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A39" w:rsidRDefault="00907A39" w:rsidP="00907A39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907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76745" cy="9036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50" cy="90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A39" w:rsidRDefault="00907A39" w:rsidP="001B0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A39" w:rsidRDefault="00907A39" w:rsidP="001B0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A39" w:rsidRDefault="00907A39" w:rsidP="001B0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A39" w:rsidRDefault="00907A39" w:rsidP="001B0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A39" w:rsidRDefault="00907A39" w:rsidP="001B0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DD9" w:rsidRPr="001B033B" w:rsidRDefault="00844112" w:rsidP="001B03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30DD9" w:rsidRPr="001B033B">
        <w:rPr>
          <w:rFonts w:ascii="Times New Roman" w:hAnsi="Times New Roman" w:cs="Times New Roman"/>
          <w:sz w:val="28"/>
          <w:szCs w:val="28"/>
        </w:rPr>
        <w:t>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7088"/>
        <w:gridCol w:w="1241"/>
      </w:tblGrid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Целевой раздел (обязательная часть)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Методологические основы и принципы построения Программы воспитания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1.2.1. Уклад образовательной деятельности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970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1.2.2. Воспитательная среда дошкольной группы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  <w:r w:rsidR="00970C8E">
              <w:rPr>
                <w:rFonts w:ascii="Times New Roman" w:hAnsi="Times New Roman" w:cs="Times New Roman"/>
                <w:sz w:val="28"/>
                <w:szCs w:val="28"/>
              </w:rPr>
              <w:t>. Общности (сообщества дошкольной группы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1.2.4. Социокультурный контекст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1.2.5. Деятельн</w:t>
            </w:r>
            <w:r w:rsidR="00970C8E">
              <w:rPr>
                <w:rFonts w:ascii="Times New Roman" w:hAnsi="Times New Roman" w:cs="Times New Roman"/>
                <w:sz w:val="28"/>
                <w:szCs w:val="28"/>
              </w:rPr>
              <w:t>ости и культурные практики в дошкольной группе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Программы воспитания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1.3.1. Целевые ориентиры воспитательной работы для </w:t>
            </w:r>
            <w:r w:rsidR="001B033B">
              <w:rPr>
                <w:rFonts w:ascii="Times New Roman" w:hAnsi="Times New Roman" w:cs="Times New Roman"/>
                <w:sz w:val="28"/>
                <w:szCs w:val="28"/>
              </w:rPr>
              <w:t>детей дошкольного возраста (до 7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лет)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997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997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Содержание воспитательной работы по направлениям воспитания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2.1.1. Патриотическое направление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2.1.2. Социальное направления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2.1.3. Познавательное направление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2.1.4. Физическое и оздоровительное направление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DD9" w:rsidRPr="001B033B" w:rsidTr="00D30DD9">
        <w:tc>
          <w:tcPr>
            <w:tcW w:w="1242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30DD9" w:rsidRPr="001B033B" w:rsidRDefault="0091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2.1.5. Трудовое направление</w:t>
            </w:r>
          </w:p>
        </w:tc>
        <w:tc>
          <w:tcPr>
            <w:tcW w:w="1241" w:type="dxa"/>
          </w:tcPr>
          <w:p w:rsidR="00D30DD9" w:rsidRPr="001B033B" w:rsidRDefault="00D30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2.1.6. Этико-эстетическое направление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2.1.7 Экологическое направление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2.1.8. Формы, способы, методы и средства реализации Программы воспитания с учетом возрастных особенностей воспитанников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Особенности реализации воспитательного процесса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взаимодействия педагогического коллектива с семьями воспитанников в процессе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Программы воспитания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Организационный раздел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Общие требования к условиям реализации Программы воспитания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Взаимодействия</w:t>
            </w:r>
            <w:r w:rsidR="00970C8E">
              <w:rPr>
                <w:rFonts w:ascii="Times New Roman" w:hAnsi="Times New Roman" w:cs="Times New Roman"/>
                <w:sz w:val="28"/>
                <w:szCs w:val="28"/>
              </w:rPr>
              <w:t xml:space="preserve"> взрослого с детьми. События дошкольной группы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Организация предметно-пространственной среды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воспитательного процесса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Нормативно-методическое обеспечение реализации Программы воспитания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Особые требования к условиям, обеспечивающим достижение планируемых личностных результатов в работе с особой категорией детей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7A2" w:rsidRPr="001B033B" w:rsidTr="00D30DD9">
        <w:tc>
          <w:tcPr>
            <w:tcW w:w="1242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1241" w:type="dxa"/>
          </w:tcPr>
          <w:p w:rsidR="003767A2" w:rsidRPr="001B033B" w:rsidRDefault="00376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0DD9" w:rsidRPr="001B033B" w:rsidRDefault="00D30DD9">
      <w:pPr>
        <w:rPr>
          <w:rFonts w:ascii="Times New Roman" w:hAnsi="Times New Roman" w:cs="Times New Roman"/>
          <w:sz w:val="28"/>
          <w:szCs w:val="28"/>
        </w:rPr>
      </w:pPr>
    </w:p>
    <w:p w:rsidR="00D30DD9" w:rsidRPr="001B033B" w:rsidRDefault="00D30DD9">
      <w:pPr>
        <w:rPr>
          <w:rFonts w:ascii="Times New Roman" w:hAnsi="Times New Roman" w:cs="Times New Roman"/>
          <w:sz w:val="28"/>
          <w:szCs w:val="28"/>
        </w:rPr>
      </w:pPr>
    </w:p>
    <w:p w:rsidR="00686BDB" w:rsidRDefault="00686BD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P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1B033B" w:rsidRDefault="001B033B">
      <w:pPr>
        <w:rPr>
          <w:rFonts w:ascii="Times New Roman" w:hAnsi="Times New Roman" w:cs="Times New Roman"/>
          <w:sz w:val="28"/>
          <w:szCs w:val="28"/>
        </w:rPr>
      </w:pPr>
    </w:p>
    <w:p w:rsidR="00844112" w:rsidRDefault="00844112" w:rsidP="00844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112" w:rsidRDefault="00844112" w:rsidP="00844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112" w:rsidRPr="004C0950" w:rsidRDefault="00686BDB" w:rsidP="008441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950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686BDB" w:rsidRPr="004C0950" w:rsidRDefault="00686BDB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950">
        <w:rPr>
          <w:rFonts w:ascii="Times New Roman" w:hAnsi="Times New Roman" w:cs="Times New Roman"/>
          <w:b/>
          <w:sz w:val="28"/>
          <w:szCs w:val="28"/>
        </w:rPr>
        <w:t xml:space="preserve">Рабочая программа воспитания (далее – Программа) дошкольной группы </w:t>
      </w:r>
      <w:r w:rsidR="00D45EEA" w:rsidRPr="004C0950">
        <w:rPr>
          <w:rFonts w:ascii="Times New Roman" w:hAnsi="Times New Roman" w:cs="Times New Roman"/>
          <w:b/>
          <w:sz w:val="28"/>
          <w:szCs w:val="28"/>
        </w:rPr>
        <w:t>МБОУ СОШ №</w:t>
      </w:r>
      <w:r w:rsidR="00844112" w:rsidRPr="004C09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EEA" w:rsidRPr="004C0950">
        <w:rPr>
          <w:rFonts w:ascii="Times New Roman" w:hAnsi="Times New Roman" w:cs="Times New Roman"/>
          <w:b/>
          <w:sz w:val="28"/>
          <w:szCs w:val="28"/>
        </w:rPr>
        <w:t>8 с.</w:t>
      </w:r>
      <w:r w:rsidRPr="004C0950">
        <w:rPr>
          <w:rFonts w:ascii="Times New Roman" w:hAnsi="Times New Roman" w:cs="Times New Roman"/>
          <w:b/>
          <w:sz w:val="28"/>
          <w:szCs w:val="28"/>
        </w:rPr>
        <w:t xml:space="preserve"> Аур, является частью основной образовательной программы  </w:t>
      </w:r>
      <w:r w:rsidR="00844112" w:rsidRPr="004C0950">
        <w:rPr>
          <w:rFonts w:ascii="Times New Roman" w:hAnsi="Times New Roman" w:cs="Times New Roman"/>
          <w:b/>
          <w:sz w:val="28"/>
          <w:szCs w:val="28"/>
        </w:rPr>
        <w:t xml:space="preserve">дошкольного образования </w:t>
      </w:r>
      <w:r w:rsidRPr="004C0950">
        <w:rPr>
          <w:rFonts w:ascii="Times New Roman" w:hAnsi="Times New Roman" w:cs="Times New Roman"/>
          <w:b/>
          <w:sz w:val="28"/>
          <w:szCs w:val="28"/>
        </w:rPr>
        <w:t>МБОУ СОШ №</w:t>
      </w:r>
      <w:r w:rsidR="00AD3149" w:rsidRPr="004C09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112" w:rsidRPr="004C0950">
        <w:rPr>
          <w:rFonts w:ascii="Times New Roman" w:hAnsi="Times New Roman" w:cs="Times New Roman"/>
          <w:b/>
          <w:sz w:val="28"/>
          <w:szCs w:val="28"/>
        </w:rPr>
        <w:t>8 с.</w:t>
      </w:r>
      <w:r w:rsidRPr="004C0950">
        <w:rPr>
          <w:rFonts w:ascii="Times New Roman" w:hAnsi="Times New Roman" w:cs="Times New Roman"/>
          <w:b/>
          <w:sz w:val="28"/>
          <w:szCs w:val="28"/>
        </w:rPr>
        <w:t xml:space="preserve"> Аур.</w:t>
      </w:r>
    </w:p>
    <w:p w:rsidR="00FA1E1B" w:rsidRPr="001B033B" w:rsidRDefault="00686BD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Содержание Программы разработано на основе следующих нормативно-правовых документов: - Федеральным законом от 29 декабря 2012 г. №273-ФЗ «Об образовании в Российской Федерации»; - Федеральным государственным образовательным ста</w:t>
      </w:r>
      <w:r w:rsidR="001B033B">
        <w:rPr>
          <w:rFonts w:ascii="Times New Roman" w:hAnsi="Times New Roman" w:cs="Times New Roman"/>
          <w:sz w:val="28"/>
          <w:szCs w:val="28"/>
        </w:rPr>
        <w:t xml:space="preserve">ндартом дошкольного образования </w:t>
      </w:r>
      <w:r w:rsidRPr="001B033B">
        <w:rPr>
          <w:rFonts w:ascii="Times New Roman" w:hAnsi="Times New Roman" w:cs="Times New Roman"/>
          <w:sz w:val="28"/>
          <w:szCs w:val="28"/>
        </w:rPr>
        <w:t xml:space="preserve">(приказ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России от 17 октября 2013 г. № 1155, зарегистрирован Минюстом России 14 ноября 2013 г. № 30384); - Федеральным законом от 31 июля 2020 года №304-ФЗ «О внесении изменений в Федеральный закон «Об образовании в Российской Федерации» по вопросам воспитания обучающихся»; -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(далее – Указ Президента РФ). - С учетом Плана мероприятий по реализации в 2021–2025 годах Стратегии развития воспитания в Российской Федерации на период до 2025 года. - С учетом «Примерной рабочей программой воспитания», разработанной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«01» июля 2021 № 2/21). Программа воспитания является компонентом образовательной программы дошкольного образования (далее – ДО). 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>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В основе</w:t>
      </w:r>
      <w:r w:rsidR="004C0950">
        <w:rPr>
          <w:rFonts w:ascii="Times New Roman" w:hAnsi="Times New Roman" w:cs="Times New Roman"/>
          <w:sz w:val="28"/>
          <w:szCs w:val="28"/>
        </w:rPr>
        <w:t xml:space="preserve"> процесса воспитания детей в дошкольной группе</w:t>
      </w:r>
      <w:r w:rsidRPr="001B033B">
        <w:rPr>
          <w:rFonts w:ascii="Times New Roman" w:hAnsi="Times New Roman" w:cs="Times New Roman"/>
          <w:sz w:val="28"/>
          <w:szCs w:val="28"/>
        </w:rPr>
        <w:t xml:space="preserve"> лежат конституционные и национальные ценности российского общества. Для того чтобы эти ценн</w:t>
      </w:r>
      <w:r w:rsidR="00166E75">
        <w:rPr>
          <w:rFonts w:ascii="Times New Roman" w:hAnsi="Times New Roman" w:cs="Times New Roman"/>
          <w:sz w:val="28"/>
          <w:szCs w:val="28"/>
        </w:rPr>
        <w:t xml:space="preserve">ости </w:t>
      </w:r>
      <w:r w:rsidR="004C0950">
        <w:rPr>
          <w:rFonts w:ascii="Times New Roman" w:hAnsi="Times New Roman" w:cs="Times New Roman"/>
          <w:sz w:val="28"/>
          <w:szCs w:val="28"/>
        </w:rPr>
        <w:t xml:space="preserve">осваивались ребёнком, в дошкольной группе </w:t>
      </w:r>
      <w:r w:rsidRPr="001B033B">
        <w:rPr>
          <w:rFonts w:ascii="Times New Roman" w:hAnsi="Times New Roman" w:cs="Times New Roman"/>
          <w:sz w:val="28"/>
          <w:szCs w:val="28"/>
        </w:rPr>
        <w:t xml:space="preserve"> выделены основные направления во</w:t>
      </w:r>
      <w:r w:rsidR="00FA1E1B" w:rsidRPr="001B033B">
        <w:rPr>
          <w:rFonts w:ascii="Times New Roman" w:hAnsi="Times New Roman" w:cs="Times New Roman"/>
          <w:sz w:val="28"/>
          <w:szCs w:val="28"/>
        </w:rPr>
        <w:t xml:space="preserve">спитательной работы, а именно: </w:t>
      </w:r>
    </w:p>
    <w:p w:rsidR="00686BDB" w:rsidRPr="001B033B" w:rsidRDefault="00686BD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Ценности Родины и природы лежат в основе патриотического направления воспитания</w:t>
      </w:r>
    </w:p>
    <w:p w:rsidR="00F6237B" w:rsidRPr="001B033B" w:rsidRDefault="00FA1E1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Ценности человека, семьи, дружбы, сотрудничества лежат в основе социального </w:t>
      </w:r>
      <w:r w:rsidR="00F6237B" w:rsidRPr="001B033B">
        <w:rPr>
          <w:rFonts w:ascii="Times New Roman" w:hAnsi="Times New Roman" w:cs="Times New Roman"/>
          <w:sz w:val="28"/>
          <w:szCs w:val="28"/>
        </w:rPr>
        <w:t xml:space="preserve">направления воспитания. </w:t>
      </w:r>
    </w:p>
    <w:p w:rsidR="00F6237B" w:rsidRPr="001B033B" w:rsidRDefault="00FA1E1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Ценность знания лежит в основе познавате</w:t>
      </w:r>
      <w:r w:rsidR="00F6237B" w:rsidRPr="001B033B">
        <w:rPr>
          <w:rFonts w:ascii="Times New Roman" w:hAnsi="Times New Roman" w:cs="Times New Roman"/>
          <w:sz w:val="28"/>
          <w:szCs w:val="28"/>
        </w:rPr>
        <w:t xml:space="preserve">льного направления воспитания. </w:t>
      </w:r>
      <w:r w:rsidRPr="001B033B">
        <w:rPr>
          <w:rFonts w:ascii="Times New Roman" w:hAnsi="Times New Roman" w:cs="Times New Roman"/>
          <w:sz w:val="28"/>
          <w:szCs w:val="28"/>
        </w:rPr>
        <w:t xml:space="preserve"> Ценность здоровья лежит в основе физического и оздоровител</w:t>
      </w:r>
      <w:r w:rsidR="00F6237B" w:rsidRPr="001B033B">
        <w:rPr>
          <w:rFonts w:ascii="Times New Roman" w:hAnsi="Times New Roman" w:cs="Times New Roman"/>
          <w:sz w:val="28"/>
          <w:szCs w:val="28"/>
        </w:rPr>
        <w:t xml:space="preserve">ьного направления воспитания. </w:t>
      </w:r>
    </w:p>
    <w:p w:rsidR="00F6237B" w:rsidRPr="001B033B" w:rsidRDefault="00FA1E1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Ценность труда лежит в основе труд</w:t>
      </w:r>
      <w:r w:rsidR="00F6237B" w:rsidRPr="001B033B">
        <w:rPr>
          <w:rFonts w:ascii="Times New Roman" w:hAnsi="Times New Roman" w:cs="Times New Roman"/>
          <w:sz w:val="28"/>
          <w:szCs w:val="28"/>
        </w:rPr>
        <w:t xml:space="preserve">ового направления воспитания. </w:t>
      </w:r>
      <w:r w:rsidRPr="001B033B">
        <w:rPr>
          <w:rFonts w:ascii="Times New Roman" w:hAnsi="Times New Roman" w:cs="Times New Roman"/>
          <w:sz w:val="28"/>
          <w:szCs w:val="28"/>
        </w:rPr>
        <w:t xml:space="preserve">Ценности культуры и красоты лежат в основе этико-эстетического направления воспитания. Реализация Программы основана на взаимодействии с разными субъектами образовательных отношений. </w:t>
      </w:r>
      <w:r w:rsidR="00F6237B" w:rsidRPr="001B0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37B" w:rsidRPr="001B033B" w:rsidRDefault="00FA1E1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Назначение Программы воспитания – помочь</w:t>
      </w:r>
      <w:r w:rsidR="00F6237B" w:rsidRPr="001B033B">
        <w:rPr>
          <w:rFonts w:ascii="Times New Roman" w:hAnsi="Times New Roman" w:cs="Times New Roman"/>
          <w:sz w:val="28"/>
          <w:szCs w:val="28"/>
        </w:rPr>
        <w:t xml:space="preserve"> педагогическим работникам МБОУ СОШ </w:t>
      </w:r>
      <w:r w:rsidRPr="001B033B">
        <w:rPr>
          <w:rFonts w:ascii="Times New Roman" w:hAnsi="Times New Roman" w:cs="Times New Roman"/>
          <w:sz w:val="28"/>
          <w:szCs w:val="28"/>
        </w:rPr>
        <w:t xml:space="preserve"> реализовать решение таких проблем, как: </w:t>
      </w:r>
    </w:p>
    <w:p w:rsidR="00F6237B" w:rsidRPr="001B033B" w:rsidRDefault="00FA1E1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формирование общей культуры личности воспитанников; </w:t>
      </w:r>
    </w:p>
    <w:p w:rsidR="00FA1E1B" w:rsidRPr="001B033B" w:rsidRDefault="00FA1E1B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развитие у воспитанников социальных, нравственных, эстетических качеств, направленных на воспитание духовно-нравственных и социокультурных ценностей и принятие правил и норм поведения в интересах человека, семьи, общества</w:t>
      </w:r>
      <w:r w:rsidR="00F6237B" w:rsidRPr="001B033B">
        <w:rPr>
          <w:rFonts w:ascii="Times New Roman" w:hAnsi="Times New Roman" w:cs="Times New Roman"/>
          <w:sz w:val="28"/>
          <w:szCs w:val="28"/>
        </w:rPr>
        <w:t>.</w:t>
      </w:r>
    </w:p>
    <w:p w:rsidR="00686BDB" w:rsidRPr="001B033B" w:rsidRDefault="00686BDB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6BDB" w:rsidRPr="001B033B" w:rsidRDefault="00686BDB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C9" w:rsidRPr="00774310" w:rsidRDefault="00774310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4B09C9" w:rsidRPr="00774310"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>В центре рабочей программы воспитания находится личностное развитие воспитанников дошкольной группы МБОУ СОШ  №</w:t>
      </w:r>
      <w:r w:rsidR="00844112" w:rsidRPr="00774310">
        <w:rPr>
          <w:rFonts w:ascii="Times New Roman" w:hAnsi="Times New Roman" w:cs="Times New Roman"/>
          <w:b/>
          <w:sz w:val="28"/>
          <w:szCs w:val="28"/>
        </w:rPr>
        <w:t xml:space="preserve"> 8 с.</w:t>
      </w:r>
      <w:r w:rsidRPr="00774310">
        <w:rPr>
          <w:rFonts w:ascii="Times New Roman" w:hAnsi="Times New Roman" w:cs="Times New Roman"/>
          <w:b/>
          <w:sz w:val="28"/>
          <w:szCs w:val="28"/>
        </w:rPr>
        <w:t xml:space="preserve"> Аур  и их приобщение к российским традиционным духовным ценностям, правилам и нормам поведения в российском обществе. Рабочая программа воспитания призвана обеспечить взаимодействие воспитания в дошкольной</w:t>
      </w:r>
      <w:r w:rsidRPr="001B033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и воспитания в семьях детей от 3 до 7-ми лет. </w:t>
      </w: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1.1. Цели и задачи воспитания Общая цель воспитания в ДОО – личностное развитие дошкольников и создание условий для их позитивной социализации на основе базовых ценностей российского общества через: </w:t>
      </w: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1) формирование ценностного отношения к окружающему миру, другим людям, себе; </w:t>
      </w: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 Задачи воспитания соответствуют основным направлениям воспитательной работы. Задачи по каждому возрастному периоду своей страны (флаг). Дошкольный возраст (до 7 лет): </w:t>
      </w:r>
    </w:p>
    <w:p w:rsidR="00CA0915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- формировать общую культуру личности ребенка, в том числе ценности здорового образа жизни, инициативности, самостоятельности и ответственности, активной жизненной позиции; </w:t>
      </w:r>
    </w:p>
    <w:p w:rsidR="00CA0915" w:rsidRPr="001B033B" w:rsidRDefault="00CA09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 развивать способности и творческ</w:t>
      </w:r>
      <w:r w:rsidRPr="001B033B">
        <w:rPr>
          <w:rFonts w:ascii="Times New Roman" w:hAnsi="Times New Roman" w:cs="Times New Roman"/>
          <w:sz w:val="28"/>
          <w:szCs w:val="28"/>
        </w:rPr>
        <w:t xml:space="preserve">ий потенциал каждого ребенка; </w:t>
      </w:r>
    </w:p>
    <w:p w:rsidR="00CA0915" w:rsidRPr="001B033B" w:rsidRDefault="00CA09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>развивать социальные, нравственные, физические, интеллектуальные, эстетические качества;</w:t>
      </w:r>
    </w:p>
    <w:p w:rsidR="00CA0915" w:rsidRPr="001B033B" w:rsidRDefault="00CA09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- 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 организовывать содержательное взаимодействие ребенка с другими детьми, взрослыми и окружающим миром на основе гуманистических ценностей и идеалов, прав свободного человека; </w:t>
      </w:r>
    </w:p>
    <w:p w:rsidR="00CA0915" w:rsidRPr="001B033B" w:rsidRDefault="005C3D0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 воспитывать у детей чувства любви к Родине, гордости за ее достижения на основе духовно-нравственных и социокультурных ценностей и принятых в обществе правил, и норм поведения в интересах человека, семьи, общества; </w:t>
      </w:r>
    </w:p>
    <w:p w:rsidR="00CA0915" w:rsidRPr="001B033B" w:rsidRDefault="005C3D0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-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 воспитывать у ребенка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 </w:t>
      </w:r>
    </w:p>
    <w:p w:rsidR="005C3D02" w:rsidRPr="001B033B" w:rsidRDefault="005C3D0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объединять воспитательные ресурсы семьи и ДОО на основе традиционных духовно-нравственных ценностей семьи и общества. </w:t>
      </w:r>
    </w:p>
    <w:p w:rsidR="003541A7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1.2. Методологические принципы и подходы к формированию Программы воспитания </w:t>
      </w:r>
    </w:p>
    <w:p w:rsidR="00EC0255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Методологической основой Программы являются антропологический, культурноисторический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 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 Программа воспитания руководствуется принципами ДОО, определенными ФГОС ДО. Программа построена на основе духовно-нравственных и социокультурных ценностей и принятых в обществе правил, и норм поведения в интересах человека, семьи, общества и опирается на следующие принципы: </w:t>
      </w:r>
    </w:p>
    <w:p w:rsidR="00EC0255" w:rsidRPr="001B033B" w:rsidRDefault="00EC025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</w:r>
    </w:p>
    <w:p w:rsidR="00EC0255" w:rsidRPr="001B033B" w:rsidRDefault="00EC025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</w:t>
      </w:r>
      <w:r w:rsidRPr="001B033B">
        <w:rPr>
          <w:rFonts w:ascii="Times New Roman" w:hAnsi="Times New Roman" w:cs="Times New Roman"/>
          <w:sz w:val="28"/>
          <w:szCs w:val="28"/>
        </w:rPr>
        <w:t xml:space="preserve">онимание и взаимное уважение; </w:t>
      </w:r>
    </w:p>
    <w:p w:rsidR="00EC0255" w:rsidRPr="001B033B" w:rsidRDefault="00EC025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>принцип общего культурного образования. Воспитание основывается на культуре и традициях России, включая ку</w:t>
      </w:r>
      <w:r w:rsidRPr="001B033B">
        <w:rPr>
          <w:rFonts w:ascii="Times New Roman" w:hAnsi="Times New Roman" w:cs="Times New Roman"/>
          <w:sz w:val="28"/>
          <w:szCs w:val="28"/>
        </w:rPr>
        <w:t xml:space="preserve">льтурные особенности региона; </w:t>
      </w:r>
    </w:p>
    <w:p w:rsidR="00EC0255" w:rsidRPr="001B033B" w:rsidRDefault="00EC025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7 возможность выбора при построении собственной системы ценностных отношений, продемонстрировать ребенку реальную возможнос</w:t>
      </w:r>
      <w:r w:rsidRPr="001B033B">
        <w:rPr>
          <w:rFonts w:ascii="Times New Roman" w:hAnsi="Times New Roman" w:cs="Times New Roman"/>
          <w:sz w:val="28"/>
          <w:szCs w:val="28"/>
        </w:rPr>
        <w:t xml:space="preserve">ть следования идеалу в жизни; </w:t>
      </w:r>
    </w:p>
    <w:p w:rsidR="00EC0255" w:rsidRPr="001B033B" w:rsidRDefault="00EC025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>принципы безопасной жизнедеятельности. Защищенность важных интересов личности от внутренних и внешних угроз, воспитание через призму безопасн</w:t>
      </w:r>
      <w:r w:rsidRPr="001B033B">
        <w:rPr>
          <w:rFonts w:ascii="Times New Roman" w:hAnsi="Times New Roman" w:cs="Times New Roman"/>
          <w:sz w:val="28"/>
          <w:szCs w:val="28"/>
        </w:rPr>
        <w:t xml:space="preserve">ости и безопасного поведения; </w:t>
      </w:r>
    </w:p>
    <w:p w:rsidR="005940C8" w:rsidRPr="001B033B" w:rsidRDefault="00EC025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>принцип совместной деятельности ребенка и взрослого. Значимость совместной деятельности взрослого и ребенка на основе приобщения к культу</w:t>
      </w:r>
      <w:r w:rsidR="005940C8" w:rsidRPr="001B033B">
        <w:rPr>
          <w:rFonts w:ascii="Times New Roman" w:hAnsi="Times New Roman" w:cs="Times New Roman"/>
          <w:sz w:val="28"/>
          <w:szCs w:val="28"/>
        </w:rPr>
        <w:t xml:space="preserve">рным ценностям и их освоения; </w:t>
      </w:r>
    </w:p>
    <w:p w:rsidR="005940C8" w:rsidRPr="001B033B" w:rsidRDefault="005940C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4B09C9" w:rsidRPr="001B033B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="004B09C9" w:rsidRPr="001B033B"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 w:rsidR="004B09C9" w:rsidRPr="001B033B">
        <w:rPr>
          <w:rFonts w:ascii="Times New Roman" w:hAnsi="Times New Roman" w:cs="Times New Roman"/>
          <w:sz w:val="28"/>
          <w:szCs w:val="28"/>
        </w:rPr>
        <w:t xml:space="preserve">. Организация образовательного процесса, при котором все дети, независимо от их физических, психических, интеллектуальных, культурноэтнических, языковых и иных особенностей, включены в общую систему образования. Данные принципы реализуются в укладе ДОО, включающем воспитывающие среды, общности, культурные практики, совместную деятельность и события. </w:t>
      </w:r>
    </w:p>
    <w:p w:rsidR="005940C8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1.2.1. Уклад образовательной организации Уклад – общественный договор участников образовательных отношений, опирающийся на базовые национальные ценности, содержащий традиции региона и ДО, задающий культуру поведения сообществ, описывающий предметно-пространственную среду, деятельности и социокультурный контекст. </w:t>
      </w:r>
    </w:p>
    <w:p w:rsidR="004B09C9" w:rsidRPr="001B033B" w:rsidRDefault="004B09C9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Уклад учитывает специфику и конкретные формы организации распорядка дневного, недельного, месячного, годового циклов жизни ДОО. Стержнем годового цикла воспитательной работы являются общие для всего детского сада событийные мероприятия, которые в свою очередь переросли в традиции дошкольной организации. Праздничные события, имеют свои цели и задачи. Конечно, самое главное – это создать у детей радостное настроение, вызвать положительный эмоциональный подъем, сформировать праздничную культуру. Подготовка к празднику вызывает у детей интерес к предстоящему торжеству; на основе этого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>интереса формируются их моральные и нравственные качества, художественный вкус. Деятельность в предпраздничные дни и в момент празднования какого-либо события сплачивает детей и взрослых, между которыми возникает полезное сотрудничество. Важно, чтобы ребенок не был пассивным созерцателем, наблюдателем и слушателем. Необходимо дать выход детским стремлениям; способствовать желанию ребят участвовать в играх, танцах, инсценировках, принимать активное участие в процессе оформления зала, группы и других помещений детского сада. Это обеспечивает социализацию ребенка, формирует активную позицию и приобщает к человеческой культуре, традици</w:t>
      </w:r>
      <w:r w:rsidR="00A510C7" w:rsidRPr="001B033B">
        <w:rPr>
          <w:rFonts w:ascii="Times New Roman" w:hAnsi="Times New Roman" w:cs="Times New Roman"/>
          <w:sz w:val="28"/>
          <w:szCs w:val="28"/>
        </w:rPr>
        <w:t xml:space="preserve">ям и обычаям русского </w:t>
      </w:r>
      <w:r w:rsidRPr="001B033B">
        <w:rPr>
          <w:rFonts w:ascii="Times New Roman" w:hAnsi="Times New Roman" w:cs="Times New Roman"/>
          <w:sz w:val="28"/>
          <w:szCs w:val="28"/>
        </w:rPr>
        <w:t xml:space="preserve"> народа. В основу классификации праздников, которые отмечаются в детском саду, положена общепринятая праздничная культура, которая выработалась в нашей стране.</w:t>
      </w:r>
    </w:p>
    <w:p w:rsidR="006317C8" w:rsidRPr="006F3099" w:rsidRDefault="006317C8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099">
        <w:rPr>
          <w:rFonts w:ascii="Times New Roman" w:hAnsi="Times New Roman" w:cs="Times New Roman"/>
          <w:b/>
          <w:sz w:val="28"/>
          <w:szCs w:val="28"/>
        </w:rPr>
        <w:t>Календарь</w:t>
      </w:r>
      <w:r w:rsidR="005656EA" w:rsidRPr="006F3099">
        <w:rPr>
          <w:rFonts w:ascii="Times New Roman" w:hAnsi="Times New Roman" w:cs="Times New Roman"/>
          <w:b/>
          <w:sz w:val="28"/>
          <w:szCs w:val="28"/>
        </w:rPr>
        <w:t xml:space="preserve">  традиций  в  дошкольной группе.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6317C8" w:rsidRPr="001B033B" w:rsidTr="006317C8">
        <w:tc>
          <w:tcPr>
            <w:tcW w:w="3085" w:type="dxa"/>
          </w:tcPr>
          <w:p w:rsidR="006317C8" w:rsidRPr="001B033B" w:rsidRDefault="006317C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6486" w:type="dxa"/>
          </w:tcPr>
          <w:p w:rsidR="006317C8" w:rsidRPr="001B033B" w:rsidRDefault="006317C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Мероприятие для детей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486" w:type="dxa"/>
          </w:tcPr>
          <w:p w:rsidR="00806777" w:rsidRPr="001B033B" w:rsidRDefault="0080677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«День Знаний» Выставка детского творчества «Дары </w:t>
            </w:r>
            <w:proofErr w:type="spellStart"/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Аурской</w:t>
            </w:r>
            <w:proofErr w:type="spellEnd"/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 осени» </w:t>
            </w:r>
          </w:p>
          <w:p w:rsidR="006317C8" w:rsidRPr="001B033B" w:rsidRDefault="0080677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Выставка детских</w:t>
            </w:r>
            <w:r w:rsidR="00DF07F3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 «Улицы нашего села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486" w:type="dxa"/>
          </w:tcPr>
          <w:p w:rsidR="009363D7" w:rsidRPr="001B033B" w:rsidRDefault="009363D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«1 октября – День пожилого человека» </w:t>
            </w:r>
          </w:p>
          <w:p w:rsidR="009363D7" w:rsidRPr="001B033B" w:rsidRDefault="009363D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«Без бабушек и дедушек на свете жить нельзя» </w:t>
            </w:r>
          </w:p>
          <w:p w:rsidR="006317C8" w:rsidRPr="001B033B" w:rsidRDefault="009363D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совместных поделок «Осенние мелодии»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486" w:type="dxa"/>
          </w:tcPr>
          <w:p w:rsidR="00517105" w:rsidRPr="001B033B" w:rsidRDefault="0087367B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«В гостях у Осени» Праздник «День народного единства» </w:t>
            </w:r>
          </w:p>
          <w:p w:rsidR="006317C8" w:rsidRPr="001B033B" w:rsidRDefault="0087367B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 «Россия – Родина моя»»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486" w:type="dxa"/>
          </w:tcPr>
          <w:p w:rsidR="00517105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«Новый год» </w:t>
            </w:r>
          </w:p>
          <w:p w:rsidR="006317C8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сотворчества взрослых и детей «Новогодний карнавал»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486" w:type="dxa"/>
          </w:tcPr>
          <w:p w:rsidR="006317C8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Развлечение «Рождественский праздник»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486" w:type="dxa"/>
          </w:tcPr>
          <w:p w:rsidR="00517105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Фольклорный праздник «Масленица-забавница»</w:t>
            </w:r>
          </w:p>
          <w:p w:rsidR="00517105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Развлечения «Папа может всё, что угодно»</w:t>
            </w:r>
          </w:p>
          <w:p w:rsidR="006317C8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детского творчества: «Наша Армия родная…»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486" w:type="dxa"/>
          </w:tcPr>
          <w:p w:rsidR="00517105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«8 марта» </w:t>
            </w:r>
          </w:p>
          <w:p w:rsidR="00517105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Развлечение «Весна – красна»</w:t>
            </w:r>
          </w:p>
          <w:p w:rsidR="006317C8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Развлечение «День птицы»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486" w:type="dxa"/>
          </w:tcPr>
          <w:p w:rsidR="00517105" w:rsidRPr="001B033B" w:rsidRDefault="00EF4E6A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Развлечение «Дорога к звёздам»</w:t>
            </w:r>
          </w:p>
          <w:p w:rsidR="006317C8" w:rsidRPr="001B033B" w:rsidRDefault="0051710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Творческая выставка детских рисунков «Тайны Вс</w:t>
            </w:r>
            <w:r w:rsidR="00897185" w:rsidRPr="001B033B">
              <w:rPr>
                <w:rFonts w:ascii="Times New Roman" w:hAnsi="Times New Roman" w:cs="Times New Roman"/>
                <w:sz w:val="28"/>
                <w:szCs w:val="28"/>
              </w:rPr>
              <w:t>еленной!» Экологический досуг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«Земля</w:t>
            </w:r>
            <w:r w:rsidR="00897185" w:rsidRPr="001B033B">
              <w:rPr>
                <w:rFonts w:ascii="Times New Roman" w:hAnsi="Times New Roman" w:cs="Times New Roman"/>
                <w:sz w:val="28"/>
                <w:szCs w:val="28"/>
              </w:rPr>
              <w:t>- наш общий дом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486" w:type="dxa"/>
          </w:tcPr>
          <w:p w:rsidR="00897185" w:rsidRPr="001B033B" w:rsidRDefault="00EF4E6A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«День Великой Победы!» </w:t>
            </w:r>
          </w:p>
          <w:p w:rsidR="00897185" w:rsidRPr="001B033B" w:rsidRDefault="0089718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Выставка-коллаж «Дорогами войны</w:t>
            </w:r>
            <w:r w:rsidR="00EF4E6A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897185" w:rsidRPr="001B033B" w:rsidRDefault="00EF4E6A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18 мая – Международный день музеев</w:t>
            </w:r>
          </w:p>
          <w:p w:rsidR="006317C8" w:rsidRPr="001B033B" w:rsidRDefault="00EF4E6A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«Выпускной бал» для будущих первоклассников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486" w:type="dxa"/>
          </w:tcPr>
          <w:p w:rsidR="00060965" w:rsidRPr="001B033B" w:rsidRDefault="0006096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«Международный день защиты детей» </w:t>
            </w:r>
          </w:p>
          <w:p w:rsidR="006317C8" w:rsidRPr="001B033B" w:rsidRDefault="0006096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Фольклорный праздник «Троица»</w:t>
            </w:r>
          </w:p>
        </w:tc>
      </w:tr>
      <w:tr w:rsidR="006317C8" w:rsidRPr="001B033B" w:rsidTr="006317C8">
        <w:tc>
          <w:tcPr>
            <w:tcW w:w="3085" w:type="dxa"/>
          </w:tcPr>
          <w:p w:rsidR="006317C8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6486" w:type="dxa"/>
          </w:tcPr>
          <w:p w:rsidR="00060965" w:rsidRPr="001B033B" w:rsidRDefault="0006096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«День семьи, любви и верности» </w:t>
            </w:r>
          </w:p>
          <w:p w:rsidR="006317C8" w:rsidRPr="001B033B" w:rsidRDefault="0006096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 «Семейное счастье»</w:t>
            </w:r>
          </w:p>
        </w:tc>
      </w:tr>
      <w:tr w:rsidR="00E119F4" w:rsidRPr="001B033B" w:rsidTr="006317C8">
        <w:tc>
          <w:tcPr>
            <w:tcW w:w="3085" w:type="dxa"/>
          </w:tcPr>
          <w:p w:rsidR="00E119F4" w:rsidRPr="001B033B" w:rsidRDefault="00E119F4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486" w:type="dxa"/>
          </w:tcPr>
          <w:p w:rsidR="00060965" w:rsidRPr="001B033B" w:rsidRDefault="0006096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Развлечение «Яблочный спас»</w:t>
            </w:r>
          </w:p>
          <w:p w:rsidR="00E119F4" w:rsidRPr="001B033B" w:rsidRDefault="00060965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детского творчества «Яблочная фантазия»</w:t>
            </w:r>
          </w:p>
        </w:tc>
      </w:tr>
    </w:tbl>
    <w:p w:rsidR="00A510C7" w:rsidRPr="001B033B" w:rsidRDefault="00A510C7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B15" w:rsidRPr="001B033B" w:rsidRDefault="008441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дошкольной группе</w:t>
      </w:r>
      <w:r w:rsidR="00AE6CA4" w:rsidRPr="001B033B">
        <w:rPr>
          <w:rFonts w:ascii="Times New Roman" w:hAnsi="Times New Roman" w:cs="Times New Roman"/>
          <w:sz w:val="28"/>
          <w:szCs w:val="28"/>
        </w:rPr>
        <w:t xml:space="preserve"> существует практика оказания консультационной и информационной </w:t>
      </w:r>
      <w:proofErr w:type="gramStart"/>
      <w:r w:rsidR="00AE6CA4" w:rsidRPr="001B033B">
        <w:rPr>
          <w:rFonts w:ascii="Times New Roman" w:hAnsi="Times New Roman" w:cs="Times New Roman"/>
          <w:sz w:val="28"/>
          <w:szCs w:val="28"/>
        </w:rPr>
        <w:t>поддержки  родителям</w:t>
      </w:r>
      <w:proofErr w:type="gramEnd"/>
      <w:r w:rsidR="00AE6CA4" w:rsidRPr="001B033B">
        <w:rPr>
          <w:rFonts w:ascii="Times New Roman" w:hAnsi="Times New Roman" w:cs="Times New Roman"/>
          <w:sz w:val="28"/>
          <w:szCs w:val="28"/>
        </w:rPr>
        <w:t xml:space="preserve"> в </w:t>
      </w:r>
      <w:r w:rsidR="00885B15" w:rsidRPr="001B033B">
        <w:rPr>
          <w:rFonts w:ascii="Times New Roman" w:hAnsi="Times New Roman" w:cs="Times New Roman"/>
          <w:sz w:val="28"/>
          <w:szCs w:val="28"/>
        </w:rPr>
        <w:t xml:space="preserve">воспитательных мероприятий. Организовано </w:t>
      </w:r>
      <w:r w:rsidR="00AE6CA4" w:rsidRPr="001B033B">
        <w:rPr>
          <w:rFonts w:ascii="Times New Roman" w:hAnsi="Times New Roman" w:cs="Times New Roman"/>
          <w:sz w:val="28"/>
          <w:szCs w:val="28"/>
        </w:rPr>
        <w:t>единое с родителями образовательное пространство для обмена опытом, знаниями, идеями, для обсуждения и решения конкретных воспитательных задач. 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(учёт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</w:t>
      </w:r>
    </w:p>
    <w:p w:rsidR="00885B15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B15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B15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6EDE" w:rsidRPr="00774310" w:rsidRDefault="00774310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743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112" w:rsidRPr="00774310">
        <w:rPr>
          <w:rFonts w:ascii="Times New Roman" w:hAnsi="Times New Roman" w:cs="Times New Roman"/>
          <w:b/>
          <w:sz w:val="28"/>
          <w:szCs w:val="28"/>
        </w:rPr>
        <w:t>1.2.2. Воспитывающая среда  дошкольной группы</w:t>
      </w:r>
      <w:r w:rsidR="00885B15" w:rsidRPr="007743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6EDE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Воспитывающая среда – это особая форма организации образовательного процесса, реализующего цель и задачи воспитания. Воспитывающая среда – это окружающая среда, в первую очередь – люди, их внешний вид, речь, взаимоотношения, поступки и дела. Затем – природа. Для ребенкадошкольника воспитывающая среда – это семья, детский сад, немного улицы. Воспитательный процесс – процесс непрерывный. Каждую минуту в повседневной жизни, в игре, во время образовательной деятельности идет воспитательный процесс. В детском саду одним из главных инструментов является воспитатель, так как именно он находится в группе целый день с детьми. Это требует от взрослого большого педагогического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>такта, выдержки, доброты, человечности. Педагог должен быть честным и правдивым, искренним и принципиальным, душевно богатым и щедрым. Особенно важно: спокойная манера держаться и разговаривать; приветливость, умение выбирать приемы, соответствующие настроению ребенка – во время пошутить, успокоить, доверительно поговорить. Воспитатель для ребенка пример во всем. В манере разговаривать, одеваться и т.д. Еще одним главным инструментов воспитывающей среды является развивающая п</w:t>
      </w:r>
      <w:r w:rsidR="00B03825" w:rsidRPr="001B033B">
        <w:rPr>
          <w:rFonts w:ascii="Times New Roman" w:hAnsi="Times New Roman" w:cs="Times New Roman"/>
          <w:sz w:val="28"/>
          <w:szCs w:val="28"/>
        </w:rPr>
        <w:t xml:space="preserve">редметно пространственная среда. При создании образовательной среды учитываются не только образовательные задачи, но и воспитательные. </w:t>
      </w:r>
    </w:p>
    <w:p w:rsidR="00105940" w:rsidRPr="00774310" w:rsidRDefault="00774310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44112" w:rsidRPr="00774310">
        <w:rPr>
          <w:rFonts w:ascii="Times New Roman" w:hAnsi="Times New Roman" w:cs="Times New Roman"/>
          <w:b/>
          <w:sz w:val="28"/>
          <w:szCs w:val="28"/>
        </w:rPr>
        <w:t>1.2.3. Общности (сообщества)   дошкольной группы</w:t>
      </w:r>
      <w:r w:rsidR="00885B15" w:rsidRPr="007743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Профессиональная общность – это устойчивая система связей и отношений между людьми, единство целей и задач воспитания, реа</w:t>
      </w:r>
      <w:r w:rsidR="00844112">
        <w:rPr>
          <w:rFonts w:ascii="Times New Roman" w:hAnsi="Times New Roman" w:cs="Times New Roman"/>
          <w:sz w:val="28"/>
          <w:szCs w:val="28"/>
        </w:rPr>
        <w:t>лизуемое всеми сотрудниками  дошкольной группы.</w:t>
      </w:r>
      <w:r w:rsidRPr="001B033B">
        <w:rPr>
          <w:rFonts w:ascii="Times New Roman" w:hAnsi="Times New Roman" w:cs="Times New Roman"/>
          <w:sz w:val="28"/>
          <w:szCs w:val="28"/>
        </w:rPr>
        <w:t xml:space="preserve"> Основой эффективности такой общности является рефлексия собственной профессиональной деятельности. Воспитатель, а также другие сотрудники должны: 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быть примером в формировании полноценных и сформированных ценностных ориентиров, норм общения и поведения; 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мотивировать детей к общению друг с другом, поощрять даже самые незначительные стремления к общению и взаимодействию; 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заботиться о том, чтобы дети непрерывно приобретали опыт общения на основе чувства доброжелательности; 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учить детей совместной деятельности, насыщать их жизнь событиями, которые сплачивали бы и объединяли ребят;</w:t>
      </w:r>
    </w:p>
    <w:p w:rsidR="00105940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воспитывать в детях чувство ответственности перед группой за свое поведение.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 Профессионально-родительская общность включает сотрудников ДОО и всех взрослых членов семей воспитанников, которых связывают не только общие ценности, 10 цели развития и воспитания детей, но и уважение друг к другу.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Основная задача – объединение усилий по вос</w:t>
      </w:r>
      <w:r w:rsidR="00844112">
        <w:rPr>
          <w:rFonts w:ascii="Times New Roman" w:hAnsi="Times New Roman" w:cs="Times New Roman"/>
          <w:sz w:val="28"/>
          <w:szCs w:val="28"/>
        </w:rPr>
        <w:t>питанию ребенка в семье и в дошкольной группе.</w:t>
      </w:r>
      <w:r w:rsidRPr="001B033B">
        <w:rPr>
          <w:rFonts w:ascii="Times New Roman" w:hAnsi="Times New Roman" w:cs="Times New Roman"/>
          <w:sz w:val="28"/>
          <w:szCs w:val="28"/>
        </w:rPr>
        <w:t xml:space="preserve"> Зачастую поведение ребенка </w:t>
      </w:r>
      <w:r w:rsidR="00844112">
        <w:rPr>
          <w:rFonts w:ascii="Times New Roman" w:hAnsi="Times New Roman" w:cs="Times New Roman"/>
          <w:sz w:val="28"/>
          <w:szCs w:val="28"/>
        </w:rPr>
        <w:t>сильно различается дома и в дошкольной группе.</w:t>
      </w:r>
      <w:r w:rsidRPr="001B033B">
        <w:rPr>
          <w:rFonts w:ascii="Times New Roman" w:hAnsi="Times New Roman" w:cs="Times New Roman"/>
          <w:sz w:val="28"/>
          <w:szCs w:val="28"/>
        </w:rPr>
        <w:t xml:space="preserve">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</w:t>
      </w:r>
      <w:r w:rsidR="006E00E3" w:rsidRPr="001B033B">
        <w:rPr>
          <w:rFonts w:ascii="Times New Roman" w:hAnsi="Times New Roman" w:cs="Times New Roman"/>
          <w:sz w:val="28"/>
          <w:szCs w:val="28"/>
        </w:rPr>
        <w:t>оценного развития и воспитания.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Детско-взрослая общность.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 Детская общность.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 Одним из видов детских общностей являются разновозрастные детские общности. В детском саду должна быть обеспечена возможность взаимодействия ребенка,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>пространство для воспитания заботы и ответственности. Культура поведения воспитателя в общностях как значимая составляющая уклада. 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Воспитатель должен соблюдать кодекс нормы професс</w:t>
      </w:r>
      <w:r w:rsidR="006E00E3" w:rsidRPr="001B033B">
        <w:rPr>
          <w:rFonts w:ascii="Times New Roman" w:hAnsi="Times New Roman" w:cs="Times New Roman"/>
          <w:sz w:val="28"/>
          <w:szCs w:val="28"/>
        </w:rPr>
        <w:t xml:space="preserve">иональной этики и поведения: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педагог всегда выходит навстречу родителям и приветствует родителей и детей первым;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улыбка – всегда обязательная часть приветствия;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педагог описывает события и ситуации, но не даёт им оценки;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педагог не обвиняет родителей и не возлагает на них ответственность за поведение детей в детском саду;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тон общения ровный и дружелюбный, исключается повышение голоса;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уважительное отношение к личности воспитанника;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умение заинтересованно слушать собеседника и сопереживать ему;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умение видеть и слышать воспитанника, сопереживать ему;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уравновешенность и самообладание, выдержка в отношениях с детьми;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умение сочетать мягкий эмоциональный и деловой тон в отношениях с детьми;</w:t>
      </w:r>
    </w:p>
    <w:p w:rsidR="006E00E3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умение сочетать требовательность с чутким отношением к воспитанникам; − знание возрастных и индивидуальных особенностей воспитанников;</w:t>
      </w:r>
    </w:p>
    <w:p w:rsidR="00885B15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соответствие внешнего вида статусу воспитателя детского сада.</w:t>
      </w:r>
    </w:p>
    <w:p w:rsidR="001E626B" w:rsidRPr="00774310" w:rsidRDefault="00774310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85B15" w:rsidRPr="00774310">
        <w:rPr>
          <w:rFonts w:ascii="Times New Roman" w:hAnsi="Times New Roman" w:cs="Times New Roman"/>
          <w:b/>
          <w:sz w:val="28"/>
          <w:szCs w:val="28"/>
        </w:rPr>
        <w:t xml:space="preserve">1.2.4. Социокультурный контекст </w:t>
      </w:r>
    </w:p>
    <w:p w:rsidR="001E626B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В основе социокультурного развития находится становление отношения личности к Родине, обществу, коллективу, людям, труду, своим обязанностям, что предполагает развитие качеств патриотизма, толерантности,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уважения и товарищества. Соответственно задача воспитания заключается в том, чтобы социально необходимые общественные требования становились внутренними стимулами личности, включая, в первую очередь, честь, долг, совесть, достоинство. В ходе трансляции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социокультуры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можно выделить следующие этапы: − семья и роль семейного воспитания; − стадия репродуктивного овладения культурой; − переход от репродуктивного знания к продуктивному творчеству. Ребенок овладевает знаниями, нормами, ценностями общества, учится орудийной и знаковой деятельности, впоследствии может переходить к творчеству. В рамках социокультурного развития эффективным является ознакомление с государственной символикой России, </w:t>
      </w:r>
      <w:r w:rsidR="00D45EEA">
        <w:rPr>
          <w:rFonts w:ascii="Times New Roman" w:hAnsi="Times New Roman" w:cs="Times New Roman"/>
          <w:sz w:val="28"/>
          <w:szCs w:val="28"/>
        </w:rPr>
        <w:t>Еврейской а</w:t>
      </w:r>
      <w:r w:rsidR="001E626B" w:rsidRPr="001B033B">
        <w:rPr>
          <w:rFonts w:ascii="Times New Roman" w:hAnsi="Times New Roman" w:cs="Times New Roman"/>
          <w:sz w:val="28"/>
          <w:szCs w:val="28"/>
        </w:rPr>
        <w:t>втономной области</w:t>
      </w:r>
      <w:r w:rsidRPr="001B033B">
        <w:rPr>
          <w:rFonts w:ascii="Times New Roman" w:hAnsi="Times New Roman" w:cs="Times New Roman"/>
          <w:sz w:val="28"/>
          <w:szCs w:val="28"/>
        </w:rPr>
        <w:t xml:space="preserve">. Задачи проектируемого процесса: </w:t>
      </w:r>
    </w:p>
    <w:p w:rsidR="001E626B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вызвать у детей интерес;</w:t>
      </w:r>
    </w:p>
    <w:p w:rsidR="001E626B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сформировать умения применять полученные знания в практической деятельности. </w:t>
      </w:r>
    </w:p>
    <w:p w:rsidR="004F0095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Методы и формы организации: рассматривание альбомов, слайдов, книг, слушание песен, стихов, дидактические игры по теме геральдики, игры – путешествия, прослушивание музыкальных произведений (гимна России, песен о Родине); дидактические игры, тематические выставки детских рисунков, оформление тематических альбомов, использован</w:t>
      </w:r>
      <w:r w:rsidR="004F0095" w:rsidRPr="001B033B">
        <w:rPr>
          <w:rFonts w:ascii="Times New Roman" w:hAnsi="Times New Roman" w:cs="Times New Roman"/>
          <w:sz w:val="28"/>
          <w:szCs w:val="28"/>
        </w:rPr>
        <w:t xml:space="preserve">ие иллюстративного материала. </w:t>
      </w:r>
    </w:p>
    <w:p w:rsidR="00A641E9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1.2.5. Деятельности и культурные практики в ДОО Цели и задачи воспитания реализуются во всех видах деятельности дошкольника, обозначенных в ОП ДО. В качестве средств реализации цели воспитания могут выступать следующие основные виды деятельности и культурные практики: −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A641E9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A641E9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A641E9" w:rsidRPr="00774310" w:rsidRDefault="00885B15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>1.3. Планируемые результаты освое</w:t>
      </w:r>
      <w:r w:rsidR="00A641E9" w:rsidRPr="00774310">
        <w:rPr>
          <w:rFonts w:ascii="Times New Roman" w:hAnsi="Times New Roman" w:cs="Times New Roman"/>
          <w:b/>
          <w:sz w:val="28"/>
          <w:szCs w:val="28"/>
        </w:rPr>
        <w:t>ния рабочей п</w:t>
      </w:r>
      <w:r w:rsidRPr="00774310">
        <w:rPr>
          <w:rFonts w:ascii="Times New Roman" w:hAnsi="Times New Roman" w:cs="Times New Roman"/>
          <w:b/>
          <w:sz w:val="28"/>
          <w:szCs w:val="28"/>
        </w:rPr>
        <w:t xml:space="preserve">рограммы воспитания </w:t>
      </w:r>
    </w:p>
    <w:p w:rsidR="003C5DF8" w:rsidRPr="001B033B" w:rsidRDefault="00885B15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</w:t>
      </w:r>
      <w:r w:rsidR="00A641E9" w:rsidRPr="001B033B">
        <w:rPr>
          <w:rFonts w:ascii="Times New Roman" w:hAnsi="Times New Roman" w:cs="Times New Roman"/>
          <w:sz w:val="28"/>
          <w:szCs w:val="28"/>
        </w:rPr>
        <w:t>представленных в виде обобщенного портрета ребенка к концу  дошкольного возраста</w:t>
      </w:r>
      <w:r w:rsidRPr="001B033B">
        <w:rPr>
          <w:rFonts w:ascii="Times New Roman" w:hAnsi="Times New Roman" w:cs="Times New Roman"/>
          <w:sz w:val="28"/>
          <w:szCs w:val="28"/>
        </w:rPr>
        <w:t>. 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</w:t>
      </w:r>
    </w:p>
    <w:p w:rsidR="003C5DF8" w:rsidRPr="001B033B" w:rsidRDefault="003C5DF8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DF8" w:rsidRPr="001B033B" w:rsidRDefault="003C5DF8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DF8" w:rsidRPr="00774310" w:rsidRDefault="003C5DF8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1.3.2. Целевые ориентиры воспитательной работы для детей дошкольного возраста (до 7 лет) </w:t>
      </w:r>
    </w:p>
    <w:p w:rsidR="003C5DF8" w:rsidRPr="001B033B" w:rsidRDefault="003C5DF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Портрет ребенка дошкольного возраста (к 7-ми годам)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723"/>
      </w:tblGrid>
      <w:tr w:rsidR="003C5DF8" w:rsidRPr="001B033B" w:rsidTr="003C5DF8"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воспитания </w:t>
            </w:r>
          </w:p>
        </w:tc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Ценности</w:t>
            </w:r>
          </w:p>
        </w:tc>
        <w:tc>
          <w:tcPr>
            <w:tcW w:w="3191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3C5DF8" w:rsidRPr="001B033B" w:rsidTr="003C5DF8"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Родина, природа </w:t>
            </w:r>
          </w:p>
        </w:tc>
        <w:tc>
          <w:tcPr>
            <w:tcW w:w="3191" w:type="dxa"/>
          </w:tcPr>
          <w:p w:rsidR="003C5DF8" w:rsidRPr="001B033B" w:rsidRDefault="003C5DF8" w:rsidP="001B033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Любящий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</w:tc>
      </w:tr>
      <w:tr w:rsidR="003C5DF8" w:rsidRPr="001B033B" w:rsidTr="003C5DF8"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Челов</w:t>
            </w:r>
            <w:r w:rsidR="00A941F7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ек, семья, дружба, сотрудничество </w:t>
            </w:r>
          </w:p>
        </w:tc>
        <w:tc>
          <w:tcPr>
            <w:tcW w:w="3191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- 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- Освоивший основы речевой культуры. - Дружелюбный и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3C5DF8" w:rsidRPr="001B033B" w:rsidTr="003C5DF8">
        <w:trPr>
          <w:trHeight w:val="4580"/>
        </w:trPr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</w:t>
            </w:r>
          </w:p>
        </w:tc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</w:tc>
        <w:tc>
          <w:tcPr>
            <w:tcW w:w="3191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3C5DF8" w:rsidRPr="001B033B" w:rsidTr="003C5DF8"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и оздоровительное </w:t>
            </w:r>
          </w:p>
        </w:tc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3191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</w:tc>
      </w:tr>
      <w:tr w:rsidR="003C5DF8" w:rsidRPr="001B033B" w:rsidTr="003C5DF8"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Трудовое</w:t>
            </w:r>
          </w:p>
        </w:tc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3191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</w:t>
            </w:r>
          </w:p>
        </w:tc>
      </w:tr>
      <w:tr w:rsidR="003C5DF8" w:rsidRPr="001B033B" w:rsidTr="003C5DF8"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Этико-эстетическое</w:t>
            </w:r>
          </w:p>
        </w:tc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Культура и красота</w:t>
            </w:r>
          </w:p>
        </w:tc>
        <w:tc>
          <w:tcPr>
            <w:tcW w:w="3191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- Способный воспринимать и чувствовать прекрасное в быту, природе, поступках,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искусстве, стремящийся к отображению прекрасного в продуктивных видах деятельности, обладающий зачатками художественноэстетического вкуса.</w:t>
            </w:r>
          </w:p>
        </w:tc>
      </w:tr>
      <w:tr w:rsidR="003C5DF8" w:rsidRPr="001B033B" w:rsidTr="003C5DF8">
        <w:tc>
          <w:tcPr>
            <w:tcW w:w="3190" w:type="dxa"/>
          </w:tcPr>
          <w:p w:rsidR="003C5DF8" w:rsidRPr="001B033B" w:rsidRDefault="003C5DF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Экологическое </w:t>
            </w:r>
          </w:p>
        </w:tc>
        <w:tc>
          <w:tcPr>
            <w:tcW w:w="3190" w:type="dxa"/>
          </w:tcPr>
          <w:p w:rsidR="003C5DF8" w:rsidRPr="001B033B" w:rsidRDefault="00A941F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Экологическая культура</w:t>
            </w:r>
          </w:p>
        </w:tc>
        <w:tc>
          <w:tcPr>
            <w:tcW w:w="3191" w:type="dxa"/>
          </w:tcPr>
          <w:p w:rsidR="003C5DF8" w:rsidRPr="001B033B" w:rsidRDefault="00701FB8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Формирование основ экологического сознания</w:t>
            </w:r>
          </w:p>
        </w:tc>
      </w:tr>
    </w:tbl>
    <w:p w:rsidR="003C5DF8" w:rsidRPr="001B033B" w:rsidRDefault="003C5DF8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DF8" w:rsidRPr="001B033B" w:rsidRDefault="003C5DF8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FB8" w:rsidRPr="00774310" w:rsidRDefault="00701FB8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1.3.3. Часть, формируемая участниками образовательных отношений </w:t>
      </w:r>
    </w:p>
    <w:p w:rsidR="00701FB8" w:rsidRPr="00774310" w:rsidRDefault="00701FB8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Региональный компонент </w:t>
      </w:r>
    </w:p>
    <w:p w:rsidR="00701FB8" w:rsidRPr="00774310" w:rsidRDefault="00701FB8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Разработанная Программа предусматривает включение воспитанников в процессы ознакомления с региональными особенностями Дальнего Востока и Еврейской Автономной области. 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Основная цель, принципы работы аналогичны цели и принципам ООП ДО.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Основная цель – приобщение семьи к духовно-нравственной культуре родного края, посредством взаимодействия всех субъектов образовательного пространства. 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Принципы работы: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- краеведческий принцип; 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обеспечение субъективной позиции всех участников педагогического процесса; 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принцип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гуманистическая ориентация во взаимодействии с семьей; 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-динамичность; </w:t>
      </w:r>
    </w:p>
    <w:p w:rsidR="00701FB8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-развивающий принцип; </w:t>
      </w:r>
    </w:p>
    <w:p w:rsidR="00710212" w:rsidRPr="001B033B" w:rsidRDefault="00701FB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-принцип историзма.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2. Содержательный раздел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2.1. Содержание воспитательной работы по направлениям воспитания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во ФГОС ДО,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>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 ценностей, принятых в обществе правил и норм поведения в интересах человека, семьи, общества: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социально-коммуникативное развитие;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познавательное развитие;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речевое развитие;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художественно-эстетическое развитие;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физическое развитие.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Программа воспит</w:t>
      </w:r>
      <w:r w:rsidR="00D043B9" w:rsidRPr="001B033B">
        <w:rPr>
          <w:rFonts w:ascii="Times New Roman" w:hAnsi="Times New Roman" w:cs="Times New Roman"/>
          <w:sz w:val="28"/>
          <w:szCs w:val="28"/>
        </w:rPr>
        <w:t xml:space="preserve">ания </w:t>
      </w:r>
      <w:r w:rsidRPr="001B033B">
        <w:rPr>
          <w:rFonts w:ascii="Times New Roman" w:hAnsi="Times New Roman" w:cs="Times New Roman"/>
          <w:sz w:val="28"/>
          <w:szCs w:val="28"/>
        </w:rPr>
        <w:t>определяет реализацию таких направлений воспитания дошкольников, формирование которых в совокупности обеспечит полноценное и гармоничное раз</w:t>
      </w:r>
      <w:r w:rsidR="00D043B9" w:rsidRPr="001B033B">
        <w:rPr>
          <w:rFonts w:ascii="Times New Roman" w:hAnsi="Times New Roman" w:cs="Times New Roman"/>
          <w:sz w:val="28"/>
          <w:szCs w:val="28"/>
        </w:rPr>
        <w:t>витие личности детей от 3 до 7-ми лет.</w:t>
      </w:r>
    </w:p>
    <w:p w:rsidR="00D043B9" w:rsidRPr="00774310" w:rsidRDefault="00710212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</w:t>
      </w:r>
      <w:r w:rsidRPr="00774310">
        <w:rPr>
          <w:rFonts w:ascii="Times New Roman" w:hAnsi="Times New Roman" w:cs="Times New Roman"/>
          <w:b/>
          <w:sz w:val="28"/>
          <w:szCs w:val="28"/>
        </w:rPr>
        <w:t xml:space="preserve">2.1.1. Патриотическое направление воспитания (Блок «Я и моя Родина»)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Ценности Родина и природа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 −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когнитивно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-смысловой, связанный со знаниями об истории России, своего края, духовных и культурных традиций и достижений многонационального народа России; − эмоционально-ценностный, характеризующийся любовью к Родине – России, уважением к своему народу, народу России в целом; −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регуляторно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Задачи патриотического воспитания: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1) формирование любви к родному краю, родной природе, родному языку, культурному наследию своего народа;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2) 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4) 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710212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Направления воспитательной работы: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− ознакомление детей с историей, героями, культурой, традициями России и своего народа; </w:t>
      </w:r>
    </w:p>
    <w:p w:rsidR="00D043B9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организация коллективных творческих проектов, направленных на приобщение детей к российским общенациональным традициям;</w:t>
      </w:r>
    </w:p>
    <w:p w:rsidR="00710212" w:rsidRPr="001B033B" w:rsidRDefault="00710212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формирование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  <w:r w:rsidR="00D043B9" w:rsidRPr="001B0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8C4" w:rsidRPr="00774310" w:rsidRDefault="003878C4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2.1.2. Социальное направление воспитания (Блок «Я, моя семья и дружба») 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Ценности</w:t>
      </w:r>
      <w:r w:rsidR="00A8111B" w:rsidRPr="001B033B">
        <w:rPr>
          <w:rFonts w:ascii="Times New Roman" w:hAnsi="Times New Roman" w:cs="Times New Roman"/>
          <w:sz w:val="28"/>
          <w:szCs w:val="28"/>
        </w:rPr>
        <w:t>:</w:t>
      </w:r>
      <w:r w:rsidRPr="001B033B">
        <w:rPr>
          <w:rFonts w:ascii="Times New Roman" w:hAnsi="Times New Roman" w:cs="Times New Roman"/>
          <w:sz w:val="28"/>
          <w:szCs w:val="28"/>
        </w:rPr>
        <w:t xml:space="preserve"> семья, дружба, человек и сотрудничество лежат в основе социального направления воспитания. 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 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 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Выделяются основные задачи социального направления воспитания: 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1)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2) Формирование навыков, необходимых для полноценного существования в обществе: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 3) Развитие способности поставить себя на место другого как проявление личностной зрелости и преодоление детского эгоизма. Направления воспитательной работы: − организовывать сюжетно-ролевые игры (в семью, в команду и т. п.), игры с правилами, традиционные народные игры и пр.; − воспитывать у детей навыки поведения в обществе; − учить детей сотрудничать, организуя групповые формы в продуктивных видах деятельности; − учить детей анализировать поступки и чувства – свои и других людей;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− организовывать коллективные проекты заботы и помощи;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− создавать доброжелательный психологический климат в группе.</w:t>
      </w: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8C4" w:rsidRPr="00774310" w:rsidRDefault="00A8111B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>2.1.7 Экологическое направление  воспитания («Я и родная природа»)</w:t>
      </w:r>
    </w:p>
    <w:p w:rsidR="00A8111B" w:rsidRPr="001B033B" w:rsidRDefault="00D0051E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Ценности: экологическая культура.</w:t>
      </w:r>
    </w:p>
    <w:p w:rsidR="00D0051E" w:rsidRPr="001B033B" w:rsidRDefault="00D0051E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Основная цель экологического  направления воспитания дошкольника заключается в формировании экологической культуры.</w:t>
      </w:r>
    </w:p>
    <w:p w:rsidR="00C04BFC" w:rsidRPr="001B033B" w:rsidRDefault="00C04BFC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Основные задачи э</w:t>
      </w:r>
      <w:r w:rsidR="00D0051E" w:rsidRPr="001B033B">
        <w:rPr>
          <w:rFonts w:ascii="Times New Roman" w:hAnsi="Times New Roman" w:cs="Times New Roman"/>
          <w:sz w:val="28"/>
          <w:szCs w:val="28"/>
        </w:rPr>
        <w:t>кологиче</w:t>
      </w:r>
      <w:r w:rsidRPr="001B033B">
        <w:rPr>
          <w:rFonts w:ascii="Times New Roman" w:hAnsi="Times New Roman" w:cs="Times New Roman"/>
          <w:sz w:val="28"/>
          <w:szCs w:val="28"/>
        </w:rPr>
        <w:t>ского направления:</w:t>
      </w:r>
    </w:p>
    <w:p w:rsidR="003878C4" w:rsidRPr="001B033B" w:rsidRDefault="00C04BFC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- </w:t>
      </w:r>
      <w:r w:rsidR="00D0051E" w:rsidRPr="001B033B">
        <w:rPr>
          <w:rFonts w:ascii="Times New Roman" w:hAnsi="Times New Roman" w:cs="Times New Roman"/>
          <w:sz w:val="28"/>
          <w:szCs w:val="28"/>
        </w:rPr>
        <w:t xml:space="preserve"> обога</w:t>
      </w:r>
      <w:r w:rsidRPr="001B033B">
        <w:rPr>
          <w:rFonts w:ascii="Times New Roman" w:hAnsi="Times New Roman" w:cs="Times New Roman"/>
          <w:sz w:val="28"/>
          <w:szCs w:val="28"/>
        </w:rPr>
        <w:t>щать</w:t>
      </w:r>
      <w:r w:rsidR="00D0051E" w:rsidRPr="001B033B">
        <w:rPr>
          <w:rFonts w:ascii="Times New Roman" w:hAnsi="Times New Roman" w:cs="Times New Roman"/>
          <w:sz w:val="28"/>
          <w:szCs w:val="28"/>
        </w:rPr>
        <w:t xml:space="preserve"> детей знаниями о природе, её многообразии, целостности живого организма,  её потребностях, отличительных особенностях, чертах приспособления </w:t>
      </w:r>
      <w:r w:rsidRPr="001B033B">
        <w:rPr>
          <w:rFonts w:ascii="Times New Roman" w:hAnsi="Times New Roman" w:cs="Times New Roman"/>
          <w:sz w:val="28"/>
          <w:szCs w:val="28"/>
        </w:rPr>
        <w:t>к окружающей среде, образе жизни;</w:t>
      </w:r>
    </w:p>
    <w:p w:rsidR="00C04BFC" w:rsidRPr="001B033B" w:rsidRDefault="00C04BFC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- формировать  понятие о взаимосвязях и взаимозависимости всех компонентов природы, животных друг с другом, растений с животными, живой и неживой природы, человека и природы.</w:t>
      </w:r>
    </w:p>
    <w:p w:rsidR="00C04BFC" w:rsidRPr="001B033B" w:rsidRDefault="00C04BFC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4BFC" w:rsidRPr="001B033B" w:rsidRDefault="00C04BFC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1BE7" w:rsidRPr="00774310" w:rsidRDefault="00161BE7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>2.1.7. Формы, способы, методы и средства реализации Программы с учетом возрастных особенностей воспитанников</w:t>
      </w:r>
    </w:p>
    <w:p w:rsidR="00161BE7" w:rsidRPr="001B033B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Наиболее эффективные методы воспитания в сфере развития личности ребенка, это методы, которые обеспечивают создание у детей практического опыта общественного поведения. К ним относятся:</w:t>
      </w:r>
    </w:p>
    <w:p w:rsidR="00161BE7" w:rsidRPr="001B033B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• Метод приучения ребенка к положительным формам общественного поведения, воспитания нравственных привычек. Основной смысл его заключается в том, что детей систематически в самых разных ситуациях побуждают поступать в соответствии с нормами и правилами, принятыми в обществе.</w:t>
      </w:r>
    </w:p>
    <w:p w:rsidR="00161BE7" w:rsidRPr="001B033B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• Метод показ действия. С его помощью формируется такое важное качество, как самостоятельность. В условиях жизни ребенка в ДОО самостоятельность приобретает ярко выраженный нравственный, общественный аспект.</w:t>
      </w:r>
    </w:p>
    <w:p w:rsidR="00161BE7" w:rsidRPr="001B033B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• Метод организации деятельности, который и в дошкольном возрасте, особенно старшем, носит общественно полезный характер. В первую очередь это совместный, коллективный труд детей. </w:t>
      </w:r>
    </w:p>
    <w:p w:rsidR="00161BE7" w:rsidRPr="001B033B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• Метод убеждения. Его используют через доброе, умное слово воспитателя, и с помощью художественных произведений, и через умело организованную деятельность.</w:t>
      </w:r>
    </w:p>
    <w:p w:rsidR="00161BE7" w:rsidRPr="001B033B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• Метод положительного примера. Этот метод используется в педагогическом процессе для организации детской деятельности в повседневной жизни. Важно, чтобы положительный пример становился для ребенка образцом для подражания.</w:t>
      </w:r>
    </w:p>
    <w:p w:rsidR="00161BE7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• Методы поощрения. Чаще всего используются при повседневном общении взрослого с детьми. В воспитании детей используются следующие вариативные формы взаимодействия:</w:t>
      </w:r>
    </w:p>
    <w:p w:rsidR="00774310" w:rsidRPr="001B033B" w:rsidRDefault="00774310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396"/>
      </w:tblGrid>
      <w:tr w:rsidR="00161BE7" w:rsidRPr="001B033B" w:rsidTr="00161BE7">
        <w:tc>
          <w:tcPr>
            <w:tcW w:w="9571" w:type="dxa"/>
            <w:gridSpan w:val="3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Патриотическое направление воспитания</w:t>
            </w:r>
          </w:p>
        </w:tc>
      </w:tr>
      <w:tr w:rsidR="00161BE7" w:rsidRPr="001B033B" w:rsidTr="001D2519">
        <w:tc>
          <w:tcPr>
            <w:tcW w:w="3190" w:type="dxa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190" w:type="dxa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3191" w:type="dxa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161BE7" w:rsidRPr="001B033B" w:rsidTr="001D2519">
        <w:tc>
          <w:tcPr>
            <w:tcW w:w="3190" w:type="dxa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деятельность, ситуативный разговор, беседа, встречи с ветеранами, сюжетноролевые игры,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театрализованные игры, народе игры, чтение художественной литературы, досуги, праздники, активизирующее игру проблемное общение воспитателей с детьми, творческие проекты</w:t>
            </w:r>
          </w:p>
        </w:tc>
        <w:tc>
          <w:tcPr>
            <w:tcW w:w="3190" w:type="dxa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деятельность, совместная деятельность в 1 и 2 половину дня, прогулка</w:t>
            </w:r>
          </w:p>
        </w:tc>
        <w:tc>
          <w:tcPr>
            <w:tcW w:w="3191" w:type="dxa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Самостоятельные игры различного вида, инсценировка знакомых литературных произведений, кукольный театр, рассматривание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иллюстраций, сюжетных картинок.</w:t>
            </w:r>
          </w:p>
        </w:tc>
      </w:tr>
      <w:tr w:rsidR="00161BE7" w:rsidRPr="001B033B" w:rsidTr="00161BE7">
        <w:tc>
          <w:tcPr>
            <w:tcW w:w="9571" w:type="dxa"/>
            <w:gridSpan w:val="3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Социальное направление воспитания</w:t>
            </w:r>
          </w:p>
        </w:tc>
      </w:tr>
      <w:tr w:rsidR="00161BE7" w:rsidRPr="001B033B" w:rsidTr="001D2519">
        <w:tc>
          <w:tcPr>
            <w:tcW w:w="3190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Дидактические, сюжетно- ролевые, совместные с воспитателем игры, ситуации морального выбора, игрыдраматизации, игровые задания, игры- импровизации, чтение художественной литературы, беседы</w:t>
            </w:r>
          </w:p>
        </w:tc>
        <w:tc>
          <w:tcPr>
            <w:tcW w:w="3190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 течение всех режимных моментов</w:t>
            </w:r>
          </w:p>
        </w:tc>
        <w:tc>
          <w:tcPr>
            <w:tcW w:w="3191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Сюжетно-ролевые, подвижные и народные игры, инсценировки, рассматривание иллюстраций, фотографий, рисование, лепка</w:t>
            </w:r>
          </w:p>
        </w:tc>
      </w:tr>
      <w:tr w:rsidR="00161BE7" w:rsidRPr="001B033B" w:rsidTr="00161BE7">
        <w:tc>
          <w:tcPr>
            <w:tcW w:w="9571" w:type="dxa"/>
            <w:gridSpan w:val="3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Познавательное направление воспитания</w:t>
            </w:r>
          </w:p>
        </w:tc>
      </w:tr>
      <w:tr w:rsidR="00161BE7" w:rsidRPr="001B033B" w:rsidTr="001D2519">
        <w:tc>
          <w:tcPr>
            <w:tcW w:w="3190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Проекты, исследования, походы, экскурсии, игры-занятия, дидактическая игра, чтение энциклопедий, художественной литературы, познавательные досуги, проблемные ситуации</w:t>
            </w:r>
          </w:p>
        </w:tc>
        <w:tc>
          <w:tcPr>
            <w:tcW w:w="3190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деятельность, прогулка, совместная деятельность</w:t>
            </w:r>
          </w:p>
        </w:tc>
        <w:tc>
          <w:tcPr>
            <w:tcW w:w="3191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Конструирование, наблюдение, экспериментирование, сравнение, рассматривание иллюстраций, коллекционирование</w:t>
            </w:r>
          </w:p>
        </w:tc>
      </w:tr>
      <w:tr w:rsidR="00161BE7" w:rsidRPr="001B033B" w:rsidTr="00161BE7">
        <w:tc>
          <w:tcPr>
            <w:tcW w:w="9571" w:type="dxa"/>
            <w:gridSpan w:val="3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Трудовое направление воспитания</w:t>
            </w:r>
          </w:p>
        </w:tc>
      </w:tr>
      <w:tr w:rsidR="00161BE7" w:rsidRPr="001B033B" w:rsidTr="001D2519">
        <w:tc>
          <w:tcPr>
            <w:tcW w:w="3190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Игровые ситуации, игрыупражнения, в структуре занятия, занятия по ручному труду, дежурства, экскурсии, поручения, показ, объяснение, личный пример педагога, коллективный труд (труд рядом, общий труд, огород на окне, труд в природе), работа в тематических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уголках, праздники, досуги, экспериментальная деятельность, экскурсии за пределы детского сада, туристические походы, трудовая мастерская, акции</w:t>
            </w:r>
          </w:p>
        </w:tc>
        <w:tc>
          <w:tcPr>
            <w:tcW w:w="3190" w:type="dxa"/>
          </w:tcPr>
          <w:p w:rsidR="00161BE7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всех режимных моментов</w:t>
            </w:r>
          </w:p>
        </w:tc>
        <w:tc>
          <w:tcPr>
            <w:tcW w:w="3191" w:type="dxa"/>
          </w:tcPr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настольные игры, сюжетно-ролевые игры, игры бытового характера, народные игры, изготовление игрушек из бумаги, изготовление игрушек из природного материала, рассматривание иллюстраций, фотографий, картинок, самостоятельные игры,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инсценировки, продуктивная деятельность, ремонт книг</w:t>
            </w:r>
          </w:p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1BE7" w:rsidRPr="001B033B" w:rsidTr="00161BE7">
        <w:tc>
          <w:tcPr>
            <w:tcW w:w="9571" w:type="dxa"/>
            <w:gridSpan w:val="3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Эстетико-эстетическое направление воспитания</w:t>
            </w:r>
          </w:p>
        </w:tc>
      </w:tr>
      <w:tr w:rsidR="00B6204F" w:rsidRPr="001B033B" w:rsidTr="001D2519">
        <w:tc>
          <w:tcPr>
            <w:tcW w:w="3190" w:type="dxa"/>
          </w:tcPr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Изготовление украшений для группового помещения к праздникам, рассматривание эстетически привлекательных предметов, выставки, слушание соответствующей возрасту народной, классической, детской музыки, творческое задание, концертимпровизация, музыкальная сюжетная игра беседа интегративного характера, элементарного музыковедческого содержания, уроки вежливости, театрализованная деятельность, совместное и индивидуальное музыкальное исполнение, хореография, двигательный, пластический танцевальный этюд, сюжетно-ролевые игры, праздники, развлечения (в т.ч. фольклорные)</w:t>
            </w:r>
          </w:p>
        </w:tc>
        <w:tc>
          <w:tcPr>
            <w:tcW w:w="3190" w:type="dxa"/>
          </w:tcPr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деятельность, совместная деятельность, прогулка</w:t>
            </w:r>
          </w:p>
        </w:tc>
        <w:tc>
          <w:tcPr>
            <w:tcW w:w="3191" w:type="dxa"/>
          </w:tcPr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Рисование, лепка, аппликация, игра на музыкальных инструментах, танцы, театрализованные игры, сюжетно-ролевые игры, музыкальнодидактическая игра.</w:t>
            </w:r>
          </w:p>
        </w:tc>
      </w:tr>
      <w:tr w:rsidR="00161BE7" w:rsidRPr="001B033B" w:rsidTr="00161BE7">
        <w:tc>
          <w:tcPr>
            <w:tcW w:w="9571" w:type="dxa"/>
            <w:gridSpan w:val="3"/>
          </w:tcPr>
          <w:p w:rsidR="00161BE7" w:rsidRPr="001B033B" w:rsidRDefault="00161BE7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и оздоровительное направление воспитания</w:t>
            </w:r>
          </w:p>
        </w:tc>
      </w:tr>
      <w:tr w:rsidR="00B6204F" w:rsidRPr="001B033B" w:rsidTr="001D2519">
        <w:tc>
          <w:tcPr>
            <w:tcW w:w="3190" w:type="dxa"/>
          </w:tcPr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Беседа, рассказ, чтение, интегративная деятельность, спортивные и физкультурные досуги, спортивные состязания, совместная деятельность взрослого и детей тематического характера, проектная деятельность, встречи со знаменитыми спортсменами</w:t>
            </w:r>
          </w:p>
        </w:tc>
        <w:tc>
          <w:tcPr>
            <w:tcW w:w="3190" w:type="dxa"/>
          </w:tcPr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во всех режимных моментах: утренний прием, утренняя гимнастика, приемы пищи, занятия, самостоятельная деятельность, прогулка, подготовка ко сну, дневной</w:t>
            </w:r>
          </w:p>
        </w:tc>
        <w:tc>
          <w:tcPr>
            <w:tcW w:w="3191" w:type="dxa"/>
          </w:tcPr>
          <w:p w:rsidR="00B6204F" w:rsidRPr="001B033B" w:rsidRDefault="00B6204F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игры-забавы, дидактические игры, подвижные игры, сюжетно-ролевые игры, рассматривание иллюстраций и тематических картинок, настольно-печатные игры, творческая деятельность</w:t>
            </w:r>
          </w:p>
        </w:tc>
      </w:tr>
    </w:tbl>
    <w:p w:rsidR="00161BE7" w:rsidRPr="001B033B" w:rsidRDefault="00161BE7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776" w:rsidRPr="00774310" w:rsidRDefault="00A04681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2.2. Особенности реализации воспитательного процесса </w:t>
      </w:r>
    </w:p>
    <w:p w:rsidR="008440E7" w:rsidRDefault="00A04681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Программа учиты</w:t>
      </w:r>
      <w:r w:rsidR="00515FC7">
        <w:rPr>
          <w:rFonts w:ascii="Times New Roman" w:hAnsi="Times New Roman" w:cs="Times New Roman"/>
          <w:sz w:val="28"/>
          <w:szCs w:val="28"/>
        </w:rPr>
        <w:t>вает условия, существующие в дошкольной группе</w:t>
      </w:r>
      <w:r w:rsidRPr="001B033B">
        <w:rPr>
          <w:rFonts w:ascii="Times New Roman" w:hAnsi="Times New Roman" w:cs="Times New Roman"/>
          <w:sz w:val="28"/>
          <w:szCs w:val="28"/>
        </w:rPr>
        <w:t>, индивидуальные особенности, интересы, потребности воспитанников и их роди</w:t>
      </w:r>
      <w:r w:rsidR="00515FC7">
        <w:rPr>
          <w:rFonts w:ascii="Times New Roman" w:hAnsi="Times New Roman" w:cs="Times New Roman"/>
          <w:sz w:val="28"/>
          <w:szCs w:val="28"/>
        </w:rPr>
        <w:t xml:space="preserve">телей. Процесс воспитания в группе </w:t>
      </w:r>
      <w:r w:rsidRPr="001B033B">
        <w:rPr>
          <w:rFonts w:ascii="Times New Roman" w:hAnsi="Times New Roman" w:cs="Times New Roman"/>
          <w:sz w:val="28"/>
          <w:szCs w:val="28"/>
        </w:rPr>
        <w:t xml:space="preserve">основывается на общепедагогических принципах, изложенных в ФГОС дошкольного образования (Раздел I, пункт 1.2.): - поддержка разнообразия детства; - сохранение уникальности и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 - личностно-развивающий и гуманистический характер взаимодействия взрослых (родителей (законных представителей), педагогических и иных работников ДО) и детей; - уважение личности ребенка. Задачи воспитания реализуются в течение всего времени нахождения ребенк</w:t>
      </w:r>
      <w:r w:rsidR="00515FC7">
        <w:rPr>
          <w:rFonts w:ascii="Times New Roman" w:hAnsi="Times New Roman" w:cs="Times New Roman"/>
          <w:sz w:val="28"/>
          <w:szCs w:val="28"/>
        </w:rPr>
        <w:t xml:space="preserve">а в детском саду: в </w:t>
      </w:r>
      <w:proofErr w:type="spellStart"/>
      <w:r w:rsidR="00515FC7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515F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5FC7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Pr="001B03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B033B">
        <w:rPr>
          <w:rFonts w:ascii="Times New Roman" w:hAnsi="Times New Roman" w:cs="Times New Roman"/>
          <w:sz w:val="28"/>
          <w:szCs w:val="28"/>
        </w:rPr>
        <w:t xml:space="preserve"> режимных моментов, совместной деятельности с детьми и индивидуальной работы.</w:t>
      </w:r>
    </w:p>
    <w:p w:rsidR="00C21C4F" w:rsidRDefault="00A04681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2.3. Особенности взаимодействия педагогического коллектива с семьями воспитанников в процессе реализации Программы воспитания </w:t>
      </w:r>
      <w:r w:rsidR="00515FC7">
        <w:rPr>
          <w:rFonts w:ascii="Times New Roman" w:hAnsi="Times New Roman" w:cs="Times New Roman"/>
          <w:sz w:val="28"/>
          <w:szCs w:val="28"/>
        </w:rPr>
        <w:t>дошкольной группе</w:t>
      </w:r>
      <w:r w:rsidRPr="001B033B">
        <w:rPr>
          <w:rFonts w:ascii="Times New Roman" w:hAnsi="Times New Roman" w:cs="Times New Roman"/>
          <w:sz w:val="28"/>
          <w:szCs w:val="28"/>
        </w:rPr>
        <w:t xml:space="preserve"> в тесном сотрудничестве с семьей осуществляют всестороннее гармоническое развитие и воспитание детей. Единство педагогических целей общества и семьи определяет тесную связь между общественным и семейным воспитанием. Невозможно переоценить огромную роль семьи в формировании личности ребенка, особенно в раннем и дошкольном возрасте. Семья располагает условиями, которые наиболее соответствуют особенностям и потребностям детей этого возраста. Атмосфера любви, взаимного внимания и заботы в семье, воздействует на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>формирование чувств ребенка. Поскольку эмоции в жизни дошкольника играют главенствующую роль, определяют направление его деятельности, формирование эмоциональной сферы становится основой развития личности ребенка. Гуманные чувства, закладываемые семьей, являются важной предпосылкой воспитания ребенка в сфере развития его личности. В повышении уровня семейного воспитания дошкольников ответственная роль принадлежит дошкольной организации. Возможность ежедневного непосредственного контакта с детьми и их родителями (законными представителями) позвол</w:t>
      </w:r>
      <w:r w:rsidR="00515FC7">
        <w:rPr>
          <w:rFonts w:ascii="Times New Roman" w:hAnsi="Times New Roman" w:cs="Times New Roman"/>
          <w:sz w:val="28"/>
          <w:szCs w:val="28"/>
        </w:rPr>
        <w:t xml:space="preserve">яет педагогам </w:t>
      </w:r>
      <w:r w:rsidRPr="001B033B">
        <w:rPr>
          <w:rFonts w:ascii="Times New Roman" w:hAnsi="Times New Roman" w:cs="Times New Roman"/>
          <w:sz w:val="28"/>
          <w:szCs w:val="28"/>
        </w:rPr>
        <w:t xml:space="preserve"> выявлять характер семейного воспитания, добиваться единства влияний на ребенка в детском саду и семье. При о</w:t>
      </w:r>
      <w:r w:rsidR="00515FC7">
        <w:rPr>
          <w:rFonts w:ascii="Times New Roman" w:hAnsi="Times New Roman" w:cs="Times New Roman"/>
          <w:sz w:val="28"/>
          <w:szCs w:val="28"/>
        </w:rPr>
        <w:t xml:space="preserve">рганизации совместной работы  </w:t>
      </w:r>
      <w:r w:rsidRPr="001B033B">
        <w:rPr>
          <w:rFonts w:ascii="Times New Roman" w:hAnsi="Times New Roman" w:cs="Times New Roman"/>
          <w:sz w:val="28"/>
          <w:szCs w:val="28"/>
        </w:rPr>
        <w:t xml:space="preserve"> с семьями необходимо соблюдать основные принципы: </w:t>
      </w:r>
    </w:p>
    <w:p w:rsidR="00C21C4F" w:rsidRDefault="00007B8C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открытость детского сада для семьи;</w:t>
      </w:r>
    </w:p>
    <w:p w:rsidR="00C21C4F" w:rsidRDefault="00007B8C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сотрудничество педагогов и родителей в воспитании детей;</w:t>
      </w:r>
    </w:p>
    <w:p w:rsidR="00C21C4F" w:rsidRDefault="00C21C4F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создание активной развивающей среды, обеспечивающей единые подходы к развитию личности в семье и детском коллективе;</w:t>
      </w:r>
    </w:p>
    <w:p w:rsidR="00007B8C" w:rsidRDefault="00C21C4F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диагностика общих и частных проблем в р</w:t>
      </w:r>
      <w:r w:rsidR="00007B8C">
        <w:rPr>
          <w:rFonts w:ascii="Times New Roman" w:hAnsi="Times New Roman" w:cs="Times New Roman"/>
          <w:sz w:val="28"/>
          <w:szCs w:val="28"/>
        </w:rPr>
        <w:t xml:space="preserve">азвитии и воспитании ребенка.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C4F" w:rsidRDefault="00A04681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Главная цель – профессионально помочь семье в воспитании детей, при этом, не подменяя ее, а дополняя и обеспечивая более полную реализацию ее воспитательных функций. Задачи: </w:t>
      </w:r>
    </w:p>
    <w:p w:rsidR="00C21C4F" w:rsidRDefault="00C21C4F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воспитание уважения к детству и </w:t>
      </w:r>
      <w:proofErr w:type="spellStart"/>
      <w:r w:rsidR="00A04681" w:rsidRPr="001B033B">
        <w:rPr>
          <w:rFonts w:ascii="Times New Roman" w:hAnsi="Times New Roman" w:cs="Times New Roman"/>
          <w:sz w:val="28"/>
          <w:szCs w:val="28"/>
        </w:rPr>
        <w:t>родительству</w:t>
      </w:r>
      <w:proofErr w:type="spellEnd"/>
      <w:r w:rsidR="00A04681" w:rsidRPr="001B033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1C4F" w:rsidRDefault="00C21C4F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для изучения их семейной микросреды; </w:t>
      </w:r>
    </w:p>
    <w:p w:rsidR="00C21C4F" w:rsidRDefault="00C21C4F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повышение и содействие общей культуры семьи и психолого-педагогической компетентности родителей; </w:t>
      </w:r>
    </w:p>
    <w:p w:rsidR="00C21C4F" w:rsidRDefault="00C21C4F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оказание практической и теоретической помощи родителям воспитанников через трансляцию основ теоретических знаний и формирование умений и навыков практической работы с детьми;</w:t>
      </w:r>
    </w:p>
    <w:p w:rsidR="00A04681" w:rsidRPr="001B033B" w:rsidRDefault="00C21C4F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04681" w:rsidRPr="001B033B">
        <w:rPr>
          <w:rFonts w:ascii="Times New Roman" w:hAnsi="Times New Roman" w:cs="Times New Roman"/>
          <w:sz w:val="28"/>
          <w:szCs w:val="28"/>
        </w:rPr>
        <w:t xml:space="preserve"> использование с родителями различных форм сотрудничества и совместного творчества, исходя из индивидуально-дифференцированного подхода к семьям.</w:t>
      </w:r>
    </w:p>
    <w:p w:rsidR="008B70B9" w:rsidRPr="001B033B" w:rsidRDefault="008B70B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8C4" w:rsidRPr="00774310" w:rsidRDefault="008B70B9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>Формы организации общения педагогов и родителей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70B9" w:rsidRPr="001B033B" w:rsidTr="008B70B9"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Цель использования</w:t>
            </w:r>
          </w:p>
        </w:tc>
        <w:tc>
          <w:tcPr>
            <w:tcW w:w="3191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Формы проведения общения</w:t>
            </w:r>
          </w:p>
        </w:tc>
      </w:tr>
      <w:tr w:rsidR="008B70B9" w:rsidRPr="001B033B" w:rsidTr="008B70B9"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Информационно-аналитические</w:t>
            </w:r>
          </w:p>
        </w:tc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Выявление интересов, потребностей, запросов родителей, уровня их педагогической грамотности</w:t>
            </w:r>
          </w:p>
        </w:tc>
        <w:tc>
          <w:tcPr>
            <w:tcW w:w="3191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Проведение социологических срезов, опросов, «Почтовый ящик», индивидуальные блокноты</w:t>
            </w:r>
          </w:p>
        </w:tc>
      </w:tr>
      <w:tr w:rsidR="008B70B9" w:rsidRPr="001B033B" w:rsidTr="008B70B9"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Ознакомление ро</w:t>
            </w:r>
            <w:r w:rsidR="004D6EBA" w:rsidRPr="001B033B">
              <w:rPr>
                <w:rFonts w:ascii="Times New Roman" w:hAnsi="Times New Roman" w:cs="Times New Roman"/>
                <w:sz w:val="28"/>
                <w:szCs w:val="28"/>
              </w:rPr>
              <w:t>дителей с возрастными и психоло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гическими особенностями детей дошкольного возраста. Формирование у родителей практических навыков воспитания детей</w:t>
            </w:r>
          </w:p>
        </w:tc>
        <w:tc>
          <w:tcPr>
            <w:tcW w:w="3191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Семинары-практикумы, тренинги, проведение собраний, консультаций в нетрадиционной форме, мини-соб</w:t>
            </w:r>
            <w:r w:rsidR="00230E19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рания,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игры с педагогическим содержанием, педагогическая библиотека для родителей, </w:t>
            </w:r>
            <w:proofErr w:type="spellStart"/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исследовательско</w:t>
            </w:r>
            <w:proofErr w:type="spellEnd"/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- познавательные проектные, ролевые, имитационные и деловые игры</w:t>
            </w:r>
          </w:p>
        </w:tc>
      </w:tr>
      <w:tr w:rsidR="008B70B9" w:rsidRPr="001B033B" w:rsidTr="008B70B9"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Досуговые</w:t>
            </w:r>
          </w:p>
        </w:tc>
        <w:tc>
          <w:tcPr>
            <w:tcW w:w="3190" w:type="dxa"/>
          </w:tcPr>
          <w:p w:rsidR="008B70B9" w:rsidRPr="001B033B" w:rsidRDefault="004D6EBA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Обсуждение актуальных вопросов в неформальной обстановке</w:t>
            </w:r>
          </w:p>
        </w:tc>
        <w:tc>
          <w:tcPr>
            <w:tcW w:w="3191" w:type="dxa"/>
          </w:tcPr>
          <w:p w:rsidR="008B70B9" w:rsidRPr="001B033B" w:rsidRDefault="004D6EBA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Совместные досуги, праздники, выставки работ родителей и детей.</w:t>
            </w:r>
          </w:p>
        </w:tc>
      </w:tr>
      <w:tr w:rsidR="008B70B9" w:rsidRPr="001B033B" w:rsidTr="008B70B9">
        <w:tc>
          <w:tcPr>
            <w:tcW w:w="3190" w:type="dxa"/>
          </w:tcPr>
          <w:p w:rsidR="008B70B9" w:rsidRPr="001B033B" w:rsidRDefault="008B70B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Просветительские </w:t>
            </w:r>
          </w:p>
        </w:tc>
        <w:tc>
          <w:tcPr>
            <w:tcW w:w="3190" w:type="dxa"/>
          </w:tcPr>
          <w:p w:rsidR="008B70B9" w:rsidRPr="001B033B" w:rsidRDefault="00CD66CC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развитии и воспитании детей</w:t>
            </w:r>
          </w:p>
        </w:tc>
        <w:tc>
          <w:tcPr>
            <w:tcW w:w="3191" w:type="dxa"/>
          </w:tcPr>
          <w:p w:rsidR="008B70B9" w:rsidRPr="001B033B" w:rsidRDefault="00CD66CC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Стендовая информация</w:t>
            </w:r>
          </w:p>
        </w:tc>
      </w:tr>
    </w:tbl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8C4" w:rsidRPr="001B033B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310" w:rsidRDefault="0005161D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>2.4. Часть, формируемая участниками образовательных отношений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Для достижения наибольшего результата поставленных целей и задач в рабочей Программе воспитания деятельность детского сада осуществляется в рамках модулей воспитательной работы. Модули - это конкретные воспитательные практики, которые реализуются в дошкольной организации.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Модуль «Традиции детского сада» Традиции являются основой воспитательной работы в дошкольной организации.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 В то же время, в рамках общего мероприятия ребенок осознает важность своего личного вклада в отмечаемое событие, так как он может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применить свои знания и способности в процессе коллективной деятельности. 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 Цель проведения традиционных мероприятий: организация в ДОО единого воспитательного пространства для формирования социального опыта дошкольников в коллективе других детей и взрослых. </w:t>
      </w:r>
    </w:p>
    <w:p w:rsidR="008440E7" w:rsidRPr="00774310" w:rsidRDefault="0005161D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1. Формировать представления о нормах и правилах общения детей друг с другом и с окружающими взрослыми.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2. Формировать умение каждого ребенка устанавливать и поддерживать необходимые контакты с детьми разных возрастных групп.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3. Способствовать освоению социальных ролей: мальчик-девочка; старший-младший; член коллектива; житель своего города, гражданин своей страны.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4. Приобщать к истории и культуре народов России в процессе традиционных коллективных мероприятий.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5. 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6. Воспитывать доброжелательность и положительное эмоциональное отношение к окружающим людям. 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 Традиционным для дошкольной организации яв</w:t>
      </w:r>
      <w:r w:rsidR="00515FC7">
        <w:rPr>
          <w:rFonts w:ascii="Times New Roman" w:hAnsi="Times New Roman" w:cs="Times New Roman"/>
          <w:sz w:val="28"/>
          <w:szCs w:val="28"/>
        </w:rPr>
        <w:t xml:space="preserve">ляется проведение: на уровне </w:t>
      </w:r>
      <w:r w:rsidRPr="001B033B">
        <w:rPr>
          <w:rFonts w:ascii="Times New Roman" w:hAnsi="Times New Roman" w:cs="Times New Roman"/>
          <w:sz w:val="28"/>
          <w:szCs w:val="28"/>
        </w:rPr>
        <w:t>: - общественно-политических праздников («День Победы», «День защитника Отечества», «Международный женский день», «День народного единства» «День матери», «А ну-ка бабушки, а ну-ка дедушки!» и т.д.); - сезонных праздников («Осеняя ярмарка», «Новый год», «Масленица», «Рождественские колядки», «Яблочный спас»); - тематических мероприятий («День Здоровья», «День открытых дверей», «Неделя безопасности», «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неделя», «Неделя театра»); - социальных и экологических акций («Открытка для ветерана», «День птиц») на уровне группы: «Утро радостных встреч», «День рождения», «Встречи с интересными людьми», - «Сладкий час», «День здоровья», «Наши славные дела» и т.д. Виды совместной деятельности: игровая, познавательная, коммуникативная, продуктивная, двигательная, трудовая, художественно-эстетическая.</w:t>
      </w:r>
    </w:p>
    <w:p w:rsidR="008440E7" w:rsidRPr="00774310" w:rsidRDefault="0005161D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формы и содержание деятельности: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1. Проекты.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2. Совместные игры. Применяются различные виды игр: сюжетно-ролевые, творческие, подвижные и малоподвижные, народные</w:t>
      </w:r>
      <w:r w:rsidR="00937776">
        <w:rPr>
          <w:rFonts w:ascii="Times New Roman" w:hAnsi="Times New Roman" w:cs="Times New Roman"/>
          <w:sz w:val="28"/>
          <w:szCs w:val="28"/>
        </w:rPr>
        <w:t>, игры-драматизации.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3. Творческие мастерские и детские студии. В мастерских и студиях ребята занимаются рисованием, лепкой, аппликацией, конструированием. Делают различные макеты,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, экологические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мобили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, подарки, поделки для выставок, социальных акций. Совместно с воспитателями и родителями изготавливают атрибуты для совместных мероприятий.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4. Выставки. По тематике многих мероприятий проводятся выставки: информационные, фотовыставки, декоративно-прикладного искусства, экологические, социальные. Традиционными в детском саду стали выставки детских работ «Защитники Отечества», «День Победы», фотовыставки «Наши папы удалые», «Люблю тебя, мой край родной», «Бессмертный полк».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5. Ярмарки достижений. На ярмарках представляются творческие работы детей. Активно привлекаются родители для участия в ярмарках семейного творчества по различным направлениям.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6. Социальные и экологические акции. В акциях принимают участие сотрудник</w:t>
      </w:r>
      <w:r w:rsidR="00937776">
        <w:rPr>
          <w:rFonts w:ascii="Times New Roman" w:hAnsi="Times New Roman" w:cs="Times New Roman"/>
          <w:sz w:val="28"/>
          <w:szCs w:val="28"/>
        </w:rPr>
        <w:t>и, родители и воспитанники</w:t>
      </w:r>
      <w:r w:rsidRPr="001B033B">
        <w:rPr>
          <w:rFonts w:ascii="Times New Roman" w:hAnsi="Times New Roman" w:cs="Times New Roman"/>
          <w:sz w:val="28"/>
          <w:szCs w:val="28"/>
        </w:rPr>
        <w:t xml:space="preserve">. В ходе акций дошкольники получают природоведческие знания, социокультурные и экологические навыки, активную жизненную позицию.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7. Конкурсы, викторины. Эти мероприятия имеют познавательное содержание и проходят в развлекательной форме. Проводятся по всем направлениям развития дошкольников.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8. Музыкально-театрализованные представления. Данные представления проводятся в виде концертов, театральных постановок, развлечений, музыкальной или театральной гостиной.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9. Спортивные и оздоровительные мероприятия. 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 Модуль «Музейная педагогика» Музейная педагогика является эффективным средством воспитания личности ребенка. Благодаря ей обеспечивается историческая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>преемственность поколений, сохраняется национальная культура, формируется бережное отношение к наследию народов России. Музейное дело раскрывает духовно-нравственный потенциал дошкольника и способствует освоению социально-значимых представлений об окружающем мире. Кроме того, посредством создания различных музеев формируются конкретные знания детей о свойствах и отношениях предметов и объектов окружающего мира.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Содержание модуля выстраивается с учетом региональной специфики, социокультурной ситуации развития каждого ребенка, его возрастных и индивидуальных особенностей.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Основная цель - приобщение детей к традициям, истории и культуре своей Родины, своего народа и родного края. </w:t>
      </w:r>
    </w:p>
    <w:p w:rsidR="008440E7" w:rsidRPr="00774310" w:rsidRDefault="0005161D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1. Формировать элементарные знания о предметах и объектах окружающего мира.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2. Формировать первичные представления о малой родине и Отечестве, о социокультурных ценностях, быте, традициях и праздниках России.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3. Способствовать воспитанию эмоционально-ценностного отношения, чувства гордости и сопричастности к родному дому, семье, своей Родине. К знаменательным датам и календарным праздникам создаются временные музейные экспозиции: «День Победы»; «Чел</w:t>
      </w:r>
      <w:r w:rsidR="00937776">
        <w:rPr>
          <w:rFonts w:ascii="Times New Roman" w:hAnsi="Times New Roman" w:cs="Times New Roman"/>
          <w:sz w:val="28"/>
          <w:szCs w:val="28"/>
        </w:rPr>
        <w:t>овек и космос»; «Красная книга</w:t>
      </w:r>
      <w:r w:rsidRPr="001B033B">
        <w:rPr>
          <w:rFonts w:ascii="Times New Roman" w:hAnsi="Times New Roman" w:cs="Times New Roman"/>
          <w:sz w:val="28"/>
          <w:szCs w:val="28"/>
        </w:rPr>
        <w:t xml:space="preserve">» и др. В мини-музеях собраны предметы, отражающие народную культуру и быт: - объекты растительного мира, реальные предметы быта, объёмные изображения; - картины, предметные картинки, фотографии, предметно-схематические модели; - предметы декоративно-прикладного искусства; - детская художественная литература (в том числе справочная, познавательная), произведения национальной культуры (народные песни, сказки и др.); - игрушки (сюжетные, образные, дидактические, народные игрушки, игрушки-забавы). Предметы и пособия в мини-музеях – это носители культурно-исторического опыта, способствующие формированию целостной картины мира у дошкольников. Обращение к предметному миру является очень действенным средством воспитания исторического сознания, музейной культуры, формирования социокультурной принадлежности. Развивающая предметно-пространственная среда постоянно пополняется и обновляется в соответствии с изучаемыми темами. Виды совместной деятельности: игровая, познавательная, коммуникативная, продуктивная, двигательная, трудовая, восприятие художественной литературы и фольклора, художественно-эстетическая. Основные формы и содержание деятельности: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1. Организованная образовательная деятельность. В рамках музея активно проводятся занятия по социально-коммуникативному, познавательному, речевому и художественноэстетическому развитию дошкольников. В качестве средств образовательной деятельности широко применяются материалы и оборудование музея. Дошкольники рассматривают книги и репродукции, старинные фотографии, карты, знакомятся с подлинными предметами и вещами, слушают рассказы об истории своего края и России, слушают и исполняют песни, а также читают стихи, сочиняют рассказы, задают вопросы, думают, размышляют и рассуждают. </w:t>
      </w:r>
    </w:p>
    <w:p w:rsidR="008440E7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2. Экскурсии. Педагогами продумана и составлена тематика экскурсий, которые проводятся дл</w:t>
      </w:r>
      <w:r w:rsidR="00937776">
        <w:rPr>
          <w:rFonts w:ascii="Times New Roman" w:hAnsi="Times New Roman" w:cs="Times New Roman"/>
          <w:sz w:val="28"/>
          <w:szCs w:val="28"/>
        </w:rPr>
        <w:t xml:space="preserve">я детей. </w:t>
      </w:r>
      <w:r w:rsidRPr="001B033B">
        <w:rPr>
          <w:rFonts w:ascii="Times New Roman" w:hAnsi="Times New Roman" w:cs="Times New Roman"/>
          <w:sz w:val="28"/>
          <w:szCs w:val="28"/>
        </w:rPr>
        <w:t>Экскурсоводами являются не только воспитатели, но и дети.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3. «Фольклорные посиделки». При ознакомлении детей с историей и культурой родного края или России обязательно включают произведения народного (регионального)</w:t>
      </w:r>
      <w:r w:rsidR="008440E7">
        <w:rPr>
          <w:rFonts w:ascii="Times New Roman" w:hAnsi="Times New Roman" w:cs="Times New Roman"/>
          <w:sz w:val="28"/>
          <w:szCs w:val="28"/>
        </w:rPr>
        <w:t xml:space="preserve"> </w:t>
      </w:r>
      <w:r w:rsidRPr="001B033B">
        <w:rPr>
          <w:rFonts w:ascii="Times New Roman" w:hAnsi="Times New Roman" w:cs="Times New Roman"/>
          <w:sz w:val="28"/>
          <w:szCs w:val="28"/>
        </w:rPr>
        <w:t xml:space="preserve">фольклора. Используют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, стихи, песни, сказки, игры. Знакомятся с персонажами национального фольклора.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4. «Творческие мастерские». Дети с удовольствием участвуют в подготовке новых экспозиций, изготовлении экспонатов для выставок: игрушек, предметов народного быта и др. Интерес к музейному делу отражается в рисунках детей, аппликациях, в изготовлении коллажей,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, макетов и других видах творческой деятельности.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5. Мини-спектакли. По тематике музея, на основе знакомых фольклорных произведений или разработанных педагогами сценариев, организуются творческие мини-спектакли. Театрализация стимулирует развитие личностных качеств и эстетических чувств.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6. Проекты. Проектная деятельность рассматривается нами как одна из наиболее действенных и результативных форм организации взаимодействия с детьми, при которой всесторонне развивается ребенок дошкольного возраста. Модуль «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– туристический» (Экотуризм в ДО) Экологический туризм даёт возможность формировать у дошкольников осознанно - правильное отношение к природе, природным явлениям. Осознанноправильное отношение детей к природе строится на её восприятии, эмоциональном отношении к ней, знакомстве и знаниях особенностей жизни отдельных живых существ. Дети узнают новую информацию о живой и неживой природе, её представителях, знакомятся с народными приметами, литературными произведениями, через которые познают красоту окружающего мира, выполняют различные трудовые поручения, что даёт возможность понять меру собственной ответственности за сохранение и улучшение жизни растений и животных, необходимость бережного отношения ко всему живому, пониманию что человек – часть природы.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Экодеятельность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дошкольников - это путешествия в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природу, главным содержанием которых является знакомство с живой природой родного края, с местными обычаями, содействие по просвещению и экологическому воспитанию, по охране природы родного края, сада. Воспитанники совершают виртуальные прогулки по </w:t>
      </w:r>
      <w:r w:rsidR="001D2519">
        <w:rPr>
          <w:rFonts w:ascii="Times New Roman" w:hAnsi="Times New Roman" w:cs="Times New Roman"/>
          <w:sz w:val="28"/>
          <w:szCs w:val="28"/>
        </w:rPr>
        <w:t>заповедным местам области</w:t>
      </w:r>
      <w:r w:rsidRPr="001B033B">
        <w:rPr>
          <w:rFonts w:ascii="Times New Roman" w:hAnsi="Times New Roman" w:cs="Times New Roman"/>
          <w:sz w:val="28"/>
          <w:szCs w:val="28"/>
        </w:rPr>
        <w:t>, туристические п</w:t>
      </w:r>
      <w:r w:rsidR="001D2519">
        <w:rPr>
          <w:rFonts w:ascii="Times New Roman" w:hAnsi="Times New Roman" w:cs="Times New Roman"/>
          <w:sz w:val="28"/>
          <w:szCs w:val="28"/>
        </w:rPr>
        <w:t xml:space="preserve">рогулки в ближайшем окружении </w:t>
      </w:r>
      <w:r w:rsidRPr="001B033B">
        <w:rPr>
          <w:rFonts w:ascii="Times New Roman" w:hAnsi="Times New Roman" w:cs="Times New Roman"/>
          <w:sz w:val="28"/>
          <w:szCs w:val="28"/>
        </w:rPr>
        <w:t xml:space="preserve">дошкольной организации. Существует несколько разработанных маршрутов с учётом целей и задач каждого путешествия. Каждая туристическая прогулка с различными заданиями, играми, познавательными беседами, экспериментами. Это всегда образовательная информация, физическая нагрузка и положительные эмоции, радостное общение, возможность оценить свои силы. Эколого-туристическая деятельность с одной стороны позволяет удовлетворить потребность детей в активной деятельности в рамках экологического воспитания, а с другой способствует развитию интереса к путешествиям. Введение элементов туристической деятельности в образовательно-воспитательный процесс даёт возможность воспитателю решить вопросы, от которых зависит успех его деятельности.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Основная цель: формирование интереса к природному окружению родного края, развитие кругозора и формирование осознанного отношения к здоровому образу жизни. </w:t>
      </w:r>
    </w:p>
    <w:p w:rsidR="00B14102" w:rsidRPr="00774310" w:rsidRDefault="0005161D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1. Расширение объема знаний в области краеведения, туризма.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2. Воспитывать бережное отношение детей к растительному и животному миру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3. Развитие выносливости, как основной физической подготовки ребёнка - будущего туриста.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4. Совершенствование основных видов движений и обогащение двигательного опыта детей.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5. Заинтересованность родителей детским туризмом, как средством здорового семейного отдыха.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6. Формирование межличностных, в частности, дружеских отношений дошкольников в процессе туристской деятельности. Виды совместной деятельности: игровая, познавательная, коммуникативная, продуктивная, двигательная, трудовая, восприятие художественной литературы и фольклора, художественно-эстетическая.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Основные формы и содержание деятельности: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>1. Экскурсии (или виртуальная экскурсия). Педагогами продумана и составлена тематика экскурсий, которые проводятся совместно с детьми,</w:t>
      </w:r>
      <w:r w:rsidR="001D2519">
        <w:rPr>
          <w:rFonts w:ascii="Times New Roman" w:hAnsi="Times New Roman" w:cs="Times New Roman"/>
          <w:sz w:val="28"/>
          <w:szCs w:val="28"/>
        </w:rPr>
        <w:t xml:space="preserve"> родителями. </w:t>
      </w:r>
      <w:r w:rsidRPr="001B033B">
        <w:rPr>
          <w:rFonts w:ascii="Times New Roman" w:hAnsi="Times New Roman" w:cs="Times New Roman"/>
          <w:sz w:val="28"/>
          <w:szCs w:val="28"/>
        </w:rPr>
        <w:t xml:space="preserve">Экскурсоводами являются не только воспитатели, но и дети, и их родители.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2. Семейный туризм. Данная форма работа способствует установлению единства детского сада и семьи в вопросах воспитания здорового ребенка. Вызывают желание родителей участвовать во всех формах организации физкультурно-оздоровительной работы, проводимой в дошкольной организации. Родители становятся, активными помощниками и участниками в проведении различных спортивных мероприятиях, прогулок – походов.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3. Проекты. Проектная деятельность рассматривается нами как одна из наиболее действенных и результативных форм организации взаимодействия с детьми, при которой всесторонне развивается ребенок дошкольного возраста. Разнообразие направлений позволило обеспечить вариативность содержания дошкольного образования.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Основная цель: создание условий для расширения и углубления основного образовательного содержания, позволяющего удовлетворить индивидуальные интересы дошкольника, запросы родителей, реализовать воспитательный потенциал ДОО.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Задачи: 1. Способствовать физическому развитию, творческой самореализации личности ребенка. 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2. Способствовать социализации и адаптации детей к жизни в обществе.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3. Обеспечить гражданско-патриотическое, художественно-эстетическое, трудовое, физическое воспитание детей дошкольного возраста посредством разнообразия форм дополнительного образования. </w:t>
      </w:r>
    </w:p>
    <w:p w:rsidR="001D2519" w:rsidRDefault="001D2519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4102" w:rsidRPr="00774310" w:rsidRDefault="0005161D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31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1. Повысить компетентность родителей в вопросах развития личностных качеств детей дошкольного возраста.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2. Оказать психолого-педагогической поддержку родителям в воспитании ребенка.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3. Объединить усилия педагогов и семьи по воспитанию дошкольников посредством совместных мероприятий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Основные формы и содержание работы с родителями: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1. Анкетирование. Данная форма 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2. Консультации.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3. Мастер-классы. Активная форма сотрудничества, посредством которой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 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4. Педагогический тренинг. В основе тренинга – проблемные ситуации, практические задания и развивающие упражнения, которые «погружают» родителей в конкретную ситуацию, смоделированную в воспитательных целях. Способствуют рефлексии и самооценке родителей по поводу </w:t>
      </w:r>
      <w:r w:rsidR="00B14102">
        <w:rPr>
          <w:rFonts w:ascii="Times New Roman" w:hAnsi="Times New Roman" w:cs="Times New Roman"/>
          <w:sz w:val="28"/>
          <w:szCs w:val="28"/>
        </w:rPr>
        <w:t xml:space="preserve"> </w:t>
      </w:r>
      <w:r w:rsidRPr="001B033B">
        <w:rPr>
          <w:rFonts w:ascii="Times New Roman" w:hAnsi="Times New Roman" w:cs="Times New Roman"/>
          <w:sz w:val="28"/>
          <w:szCs w:val="28"/>
        </w:rPr>
        <w:t>проведённой деятельности.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5. Круглый стол. Педагоги привлекают родителей в обсуждение предъявленной темы. Участники обмениваются мнением друг с другом, предлагают своё решение вопроса.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6. «Родительская почта». В детском саду организована дистанционная форма сотрудничества ДОУ с родителями. Взаимодействие происходит </w:t>
      </w:r>
      <w:r w:rsidR="001D2519">
        <w:rPr>
          <w:rFonts w:ascii="Times New Roman" w:hAnsi="Times New Roman" w:cs="Times New Roman"/>
          <w:sz w:val="28"/>
          <w:szCs w:val="28"/>
        </w:rPr>
        <w:t xml:space="preserve">в социальной сети через мессенджер </w:t>
      </w:r>
      <w:proofErr w:type="spellStart"/>
      <w:r w:rsidR="001D251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1D2519">
        <w:rPr>
          <w:rFonts w:ascii="Times New Roman" w:hAnsi="Times New Roman" w:cs="Times New Roman"/>
          <w:sz w:val="28"/>
          <w:szCs w:val="28"/>
        </w:rPr>
        <w:t xml:space="preserve">. </w:t>
      </w:r>
      <w:r w:rsidRPr="001B033B">
        <w:rPr>
          <w:rFonts w:ascii="Times New Roman" w:hAnsi="Times New Roman" w:cs="Times New Roman"/>
          <w:sz w:val="28"/>
          <w:szCs w:val="28"/>
        </w:rPr>
        <w:t xml:space="preserve">Такая форма общения позволяет родителям уточнить различные вопросы, пополнить педагогические знания, обсудить проблемы.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7. Праздники, фестивали, конкурсы, соревнования. Ежемесячно проводятся совместные с 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 детей.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8. Наглядная информация, разме</w:t>
      </w:r>
      <w:r w:rsidR="001D2519">
        <w:rPr>
          <w:rFonts w:ascii="Times New Roman" w:hAnsi="Times New Roman" w:cs="Times New Roman"/>
          <w:sz w:val="28"/>
          <w:szCs w:val="28"/>
        </w:rPr>
        <w:t xml:space="preserve">щенная </w:t>
      </w:r>
      <w:r w:rsidRPr="001B033B">
        <w:rPr>
          <w:rFonts w:ascii="Times New Roman" w:hAnsi="Times New Roman" w:cs="Times New Roman"/>
          <w:sz w:val="28"/>
          <w:szCs w:val="28"/>
        </w:rPr>
        <w:t xml:space="preserve"> в группе детского сада</w:t>
      </w:r>
      <w:r w:rsidR="001D2519">
        <w:rPr>
          <w:rFonts w:ascii="Times New Roman" w:hAnsi="Times New Roman" w:cs="Times New Roman"/>
          <w:sz w:val="28"/>
          <w:szCs w:val="28"/>
        </w:rPr>
        <w:t>,</w:t>
      </w:r>
      <w:r w:rsidRPr="001B033B">
        <w:rPr>
          <w:rFonts w:ascii="Times New Roman" w:hAnsi="Times New Roman" w:cs="Times New Roman"/>
          <w:sz w:val="28"/>
          <w:szCs w:val="28"/>
        </w:rPr>
        <w:t xml:space="preserve"> в социальной сети. </w:t>
      </w:r>
      <w:r w:rsidR="001D2519">
        <w:rPr>
          <w:rFonts w:ascii="Times New Roman" w:hAnsi="Times New Roman" w:cs="Times New Roman"/>
          <w:sz w:val="28"/>
          <w:szCs w:val="28"/>
        </w:rPr>
        <w:t>Н</w:t>
      </w:r>
      <w:r w:rsidRPr="001B033B">
        <w:rPr>
          <w:rFonts w:ascii="Times New Roman" w:hAnsi="Times New Roman" w:cs="Times New Roman"/>
          <w:sz w:val="28"/>
          <w:szCs w:val="28"/>
        </w:rPr>
        <w:t xml:space="preserve">а информационных стендах для родителей (законных представителей) хорошо зарекомендовала себя как форма педагогического просвещения родителей (законных представителей) детей.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9. Дни открытых дверей. Проведение Дней открытых дверей дает возможность родителям «прожить» день в детском саду, ощутить атмосферу детской жизни, своими глазами увидеть работу педагогов, их общение с воспитанниками.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10. Родительские собрания. Посредством собраний координируются действия родительской общественности и педагогического коллектива по вопросам обучения, воспитания, оздоровления и развития детей.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11. Совет родителей. Постоянный коллегиальный орган общественного управления ДОО, позволяет родителям высказывать свое мнение по вопросам управления детским садом. </w:t>
      </w:r>
    </w:p>
    <w:p w:rsidR="00B14102" w:rsidRDefault="00B14102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4102" w:rsidRPr="00077928" w:rsidRDefault="00077928" w:rsidP="001B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5161D" w:rsidRPr="00077928"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3.1. Общие требования к условиям ре</w:t>
      </w:r>
      <w:r w:rsidR="00B14102">
        <w:rPr>
          <w:rFonts w:ascii="Times New Roman" w:hAnsi="Times New Roman" w:cs="Times New Roman"/>
          <w:sz w:val="28"/>
          <w:szCs w:val="28"/>
        </w:rPr>
        <w:t>ализации п</w:t>
      </w:r>
      <w:r w:rsidRPr="001B033B">
        <w:rPr>
          <w:rFonts w:ascii="Times New Roman" w:hAnsi="Times New Roman" w:cs="Times New Roman"/>
          <w:sz w:val="28"/>
          <w:szCs w:val="28"/>
        </w:rPr>
        <w:t xml:space="preserve">рограммы воспитания </w:t>
      </w:r>
    </w:p>
    <w:p w:rsidR="00B14102" w:rsidRDefault="004C0950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воспитания дошкольной группы</w:t>
      </w:r>
      <w:r w:rsidR="0005161D" w:rsidRPr="001B033B">
        <w:rPr>
          <w:rFonts w:ascii="Times New Roman" w:hAnsi="Times New Roman" w:cs="Times New Roman"/>
          <w:sz w:val="28"/>
          <w:szCs w:val="28"/>
        </w:rPr>
        <w:t xml:space="preserve">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="0005161D" w:rsidRPr="001B033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05161D" w:rsidRPr="001B033B">
        <w:rPr>
          <w:rFonts w:ascii="Times New Roman" w:hAnsi="Times New Roman" w:cs="Times New Roman"/>
          <w:sz w:val="28"/>
          <w:szCs w:val="28"/>
        </w:rPr>
        <w:t xml:space="preserve"> значимые виды со</w:t>
      </w:r>
      <w:r>
        <w:rPr>
          <w:rFonts w:ascii="Times New Roman" w:hAnsi="Times New Roman" w:cs="Times New Roman"/>
          <w:sz w:val="28"/>
          <w:szCs w:val="28"/>
        </w:rPr>
        <w:t xml:space="preserve">вместной деятельности. Уклад  дошкольной группы </w:t>
      </w:r>
      <w:r w:rsidR="0005161D" w:rsidRPr="001B033B">
        <w:rPr>
          <w:rFonts w:ascii="Times New Roman" w:hAnsi="Times New Roman" w:cs="Times New Roman"/>
          <w:sz w:val="28"/>
          <w:szCs w:val="28"/>
        </w:rPr>
        <w:t xml:space="preserve"> направлен на сохранение преемственности принципов воспитания с уровня дошкольного образования на уровень начального общего образования: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2) Наличие профессиональных кадров и готовность педагогического коллектива к достижению целевых ориентиров Программы воспитания. </w:t>
      </w:r>
    </w:p>
    <w:p w:rsidR="00B14102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3) Взаимодействие с родителями по вопросам воспитания. 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4) 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:rsidR="00967F5F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Условия реализации Программы воспитания (кадровые, материально-технические, психолого-педагогические, нормативные, организационно-методические и др.)</w:t>
      </w:r>
      <w:r w:rsidR="00515F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102" w:rsidRDefault="00077928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07792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5161D" w:rsidRPr="00077928">
        <w:rPr>
          <w:rFonts w:ascii="Times New Roman" w:hAnsi="Times New Roman" w:cs="Times New Roman"/>
          <w:b/>
          <w:sz w:val="28"/>
          <w:szCs w:val="28"/>
        </w:rPr>
        <w:t xml:space="preserve">3.2. Взаимодействия </w:t>
      </w:r>
      <w:r w:rsidR="00515FC7" w:rsidRPr="00077928">
        <w:rPr>
          <w:rFonts w:ascii="Times New Roman" w:hAnsi="Times New Roman" w:cs="Times New Roman"/>
          <w:b/>
          <w:sz w:val="28"/>
          <w:szCs w:val="28"/>
        </w:rPr>
        <w:t>взрослого с детьми.</w:t>
      </w:r>
      <w:r w:rsidR="00515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5161D" w:rsidRPr="001B033B">
        <w:rPr>
          <w:rFonts w:ascii="Times New Roman" w:hAnsi="Times New Roman" w:cs="Times New Roman"/>
          <w:sz w:val="28"/>
          <w:szCs w:val="28"/>
        </w:rPr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 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</w:t>
      </w:r>
      <w:r w:rsidR="0005161D"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 Проектирование событий в ДОО возможно в следующих формах: − 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 − проектирование встреч, общения детей со старшими, младшими, ровесниками, с взрослыми, с носителями </w:t>
      </w:r>
      <w:proofErr w:type="spellStart"/>
      <w:r w:rsidR="0005161D" w:rsidRPr="001B033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05161D" w:rsidRPr="001B033B">
        <w:rPr>
          <w:rFonts w:ascii="Times New Roman" w:hAnsi="Times New Roman" w:cs="Times New Roman"/>
          <w:sz w:val="28"/>
          <w:szCs w:val="28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России; − создание творческих детско-взрослых проектов (празднование Дня Победы с приглашением ветеранов, «Театр в</w:t>
      </w:r>
      <w:r w:rsidR="00967F5F">
        <w:rPr>
          <w:rFonts w:ascii="Times New Roman" w:hAnsi="Times New Roman" w:cs="Times New Roman"/>
          <w:sz w:val="28"/>
          <w:szCs w:val="28"/>
        </w:rPr>
        <w:t xml:space="preserve"> детском саду» – показ выступления  для жителей села и </w:t>
      </w:r>
      <w:r w:rsidR="0005161D" w:rsidRPr="001B033B">
        <w:rPr>
          <w:rFonts w:ascii="Times New Roman" w:hAnsi="Times New Roman" w:cs="Times New Roman"/>
          <w:sz w:val="28"/>
          <w:szCs w:val="28"/>
        </w:rPr>
        <w:t xml:space="preserve"> т. д.). 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ребенком. 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077928">
        <w:rPr>
          <w:rFonts w:ascii="Times New Roman" w:hAnsi="Times New Roman" w:cs="Times New Roman"/>
          <w:b/>
          <w:sz w:val="28"/>
          <w:szCs w:val="28"/>
        </w:rPr>
        <w:t>3.3. Организация предметно-пространственной среды</w:t>
      </w:r>
      <w:r w:rsidRPr="001B033B">
        <w:rPr>
          <w:rFonts w:ascii="Times New Roman" w:hAnsi="Times New Roman" w:cs="Times New Roman"/>
          <w:sz w:val="28"/>
          <w:szCs w:val="28"/>
        </w:rPr>
        <w:t xml:space="preserve"> Предметно-пространственная среда (далее – ППС) отражает федеральную, региональную специфику, а также специфику ОО и включает</w:t>
      </w:r>
      <w:r w:rsidR="00B14102">
        <w:rPr>
          <w:rFonts w:ascii="Times New Roman" w:hAnsi="Times New Roman" w:cs="Times New Roman"/>
          <w:sz w:val="28"/>
          <w:szCs w:val="28"/>
        </w:rPr>
        <w:t xml:space="preserve"> </w:t>
      </w:r>
      <w:r w:rsidRPr="001B033B">
        <w:rPr>
          <w:rFonts w:ascii="Times New Roman" w:hAnsi="Times New Roman" w:cs="Times New Roman"/>
          <w:sz w:val="28"/>
          <w:szCs w:val="28"/>
        </w:rPr>
        <w:t xml:space="preserve">оформление помещений; - оборудование; - игрушки. ППС отражает ценности, на которых строится программа воспитания, и способствовать их принятию и раскрытию ребенком. Среда включает знаки и символы государства, региона, города и организации. Среда отражает региональные, этнографические, конфессиональные и другие особенности социокультурных условий, в которой находится организация. Среда должна быть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экологичной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природосообразной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и безопасной. 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 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 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 Среда обеспечивает ребенку возможности для укрепления здоровья, раскрывает смысл 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здорового образа жизни, физической культуры и спорта. 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 Игрушки, материалы и соответствуют возрастным задачам воспитания детей дошкольного возраста. Предметная среда аналогична ОП ДОО </w:t>
      </w:r>
    </w:p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077928">
        <w:rPr>
          <w:rFonts w:ascii="Times New Roman" w:hAnsi="Times New Roman" w:cs="Times New Roman"/>
          <w:b/>
          <w:sz w:val="28"/>
          <w:szCs w:val="28"/>
        </w:rPr>
        <w:t>3.4. Кадровое обеспечение воспитательного процесса</w:t>
      </w:r>
      <w:r w:rsidRPr="001B033B">
        <w:rPr>
          <w:rFonts w:ascii="Times New Roman" w:hAnsi="Times New Roman" w:cs="Times New Roman"/>
          <w:sz w:val="28"/>
          <w:szCs w:val="28"/>
        </w:rPr>
        <w:t xml:space="preserve"> Методическая детализация реализации воспитательной деятельности педагога осуществляется в процессе ее проектирования и организации.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61D" w:rsidRPr="001B033B" w:rsidTr="0005161D">
        <w:tc>
          <w:tcPr>
            <w:tcW w:w="4785" w:type="dxa"/>
          </w:tcPr>
          <w:p w:rsidR="0005161D" w:rsidRPr="001B033B" w:rsidRDefault="0005161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 (в соответствии со штатным расписанием ОО)</w:t>
            </w:r>
          </w:p>
        </w:tc>
        <w:tc>
          <w:tcPr>
            <w:tcW w:w="4786" w:type="dxa"/>
          </w:tcPr>
          <w:p w:rsidR="0005161D" w:rsidRPr="001B033B" w:rsidRDefault="0005161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05161D" w:rsidRPr="001B033B" w:rsidTr="0005161D">
        <w:tc>
          <w:tcPr>
            <w:tcW w:w="4785" w:type="dxa"/>
          </w:tcPr>
          <w:p w:rsidR="0005161D" w:rsidRPr="001B033B" w:rsidRDefault="004C0950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</w:t>
            </w:r>
          </w:p>
        </w:tc>
        <w:tc>
          <w:tcPr>
            <w:tcW w:w="4786" w:type="dxa"/>
          </w:tcPr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управляет воспитател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>ьной деятельностью на уровне дошкольной группой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- создает условия, позволяющие педагогическому составу реализовать воспитательную деятельность; </w:t>
            </w:r>
          </w:p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проводит анализ итогов воспит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 xml:space="preserve">ательной деятельности </w:t>
            </w:r>
            <w:proofErr w:type="gramStart"/>
            <w:r w:rsidR="004C095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за</w:t>
            </w:r>
            <w:proofErr w:type="gramEnd"/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год; </w:t>
            </w:r>
          </w:p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планирует воспитательную деятельность в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дошкольной </w:t>
            </w:r>
            <w:proofErr w:type="gramStart"/>
            <w:r w:rsidR="004C0950">
              <w:rPr>
                <w:rFonts w:ascii="Times New Roman" w:hAnsi="Times New Roman" w:cs="Times New Roman"/>
                <w:sz w:val="28"/>
                <w:szCs w:val="28"/>
              </w:rPr>
              <w:t>группой</w:t>
            </w:r>
            <w:r w:rsidR="004C0950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>дошкольной</w:t>
            </w:r>
            <w:proofErr w:type="gramEnd"/>
            <w:r w:rsidR="004C0950">
              <w:rPr>
                <w:rFonts w:ascii="Times New Roman" w:hAnsi="Times New Roman" w:cs="Times New Roman"/>
                <w:sz w:val="28"/>
                <w:szCs w:val="28"/>
              </w:rPr>
              <w:t xml:space="preserve"> группой</w:t>
            </w:r>
            <w:r w:rsidR="004C0950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>дошкольной группой</w:t>
            </w:r>
            <w:r w:rsidR="004C0950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на учебный год, включая календарный план воспитательной работы на учебный год; </w:t>
            </w:r>
          </w:p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– регулирование воспитательной деятельности в 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>дошкольной группе</w:t>
            </w:r>
            <w:r w:rsidR="004C0950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161D" w:rsidRPr="001B033B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– контроль за исполнением управленческих решений по воспитательной деятельности в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дошкольной группой</w:t>
            </w:r>
            <w:r w:rsidR="004C0950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161D" w:rsidRPr="001B033B" w:rsidTr="0005161D">
        <w:tc>
          <w:tcPr>
            <w:tcW w:w="4785" w:type="dxa"/>
          </w:tcPr>
          <w:p w:rsidR="0005161D" w:rsidRPr="001B033B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786" w:type="dxa"/>
          </w:tcPr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обеспечивает занятие обучающихся творчеством, медиа, физической культурой;</w:t>
            </w:r>
          </w:p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- 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дошкольной группой</w:t>
            </w:r>
            <w:r w:rsidR="004C0950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4C0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 – организация работы по формированию общей культуры будущего школьника; </w:t>
            </w:r>
          </w:p>
          <w:p w:rsidR="002D19F9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- внедрение здорового образа жизни; – внедрение в практику воспитательной деятельности научных достижений, новых технологий образовательного процесса; </w:t>
            </w:r>
          </w:p>
          <w:p w:rsidR="0005161D" w:rsidRPr="001B033B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D19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обучающихся в мероприятиях, проводимых районными, городскими и другими структурами в рамках воспитательной деятельности.</w:t>
            </w:r>
          </w:p>
        </w:tc>
      </w:tr>
      <w:tr w:rsidR="00A87A7D" w:rsidRPr="001B033B" w:rsidTr="0005161D">
        <w:tc>
          <w:tcPr>
            <w:tcW w:w="4785" w:type="dxa"/>
          </w:tcPr>
          <w:p w:rsidR="00A87A7D" w:rsidRPr="001B033B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Младший воспитатель</w:t>
            </w:r>
          </w:p>
        </w:tc>
        <w:tc>
          <w:tcPr>
            <w:tcW w:w="4786" w:type="dxa"/>
          </w:tcPr>
          <w:p w:rsidR="002D19F9" w:rsidRDefault="002D19F9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87A7D" w:rsidRPr="001B033B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воспитателем обеспечивает занятие обучающихся творчеством, трудовой деятельностью; </w:t>
            </w:r>
          </w:p>
          <w:p w:rsidR="00A87A7D" w:rsidRPr="001B033B" w:rsidRDefault="00A87A7D" w:rsidP="001B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33B">
              <w:rPr>
                <w:rFonts w:ascii="Times New Roman" w:hAnsi="Times New Roman" w:cs="Times New Roman"/>
                <w:sz w:val="28"/>
                <w:szCs w:val="28"/>
              </w:rPr>
              <w:t>- участвует в организации работы по формированию общей культуры будущего школьника</w:t>
            </w:r>
          </w:p>
        </w:tc>
      </w:tr>
    </w:tbl>
    <w:p w:rsidR="0005161D" w:rsidRPr="001B033B" w:rsidRDefault="0005161D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D94" w:rsidRPr="001B033B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044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077928">
        <w:rPr>
          <w:rFonts w:ascii="Times New Roman" w:hAnsi="Times New Roman" w:cs="Times New Roman"/>
          <w:b/>
          <w:sz w:val="28"/>
          <w:szCs w:val="28"/>
        </w:rPr>
        <w:t>3.5. Нормативно-методическое обеспечение реализации Программы</w:t>
      </w:r>
      <w:r w:rsidRPr="001B033B">
        <w:rPr>
          <w:rFonts w:ascii="Times New Roman" w:hAnsi="Times New Roman" w:cs="Times New Roman"/>
          <w:sz w:val="28"/>
          <w:szCs w:val="28"/>
        </w:rPr>
        <w:t xml:space="preserve"> воспитания Содержание Программы разработано на основе следующих нормативно-правовых документов: - Федеральным законом от 29 декабря 2012 г. №273-ФЗ «Об образовании в Российской Федерации»; - Федеральным государственным образовательным стандартом дошкольного образования (приказ </w:t>
      </w:r>
      <w:proofErr w:type="spellStart"/>
      <w:r w:rsidRPr="001B03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B033B">
        <w:rPr>
          <w:rFonts w:ascii="Times New Roman" w:hAnsi="Times New Roman" w:cs="Times New Roman"/>
          <w:sz w:val="28"/>
          <w:szCs w:val="28"/>
        </w:rPr>
        <w:t xml:space="preserve"> России от 17 октября 2013 г. № 1155, зарегистрирован Минюстом России 14 ноября 2013 г. № 30384); - Федеральным законом от 31 июля 2020 года № 304-ФЗ «О внесении изменений в Федеральный закон «Об образовании в Российской Федерации» по вопросам воспитания обучающихся»; -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(далее – Указ Президента РФ). - С учетом Плана мероприятий по реализации в 2021–2025 годах Стратегии развития воспитания в Российской Федерации на период до 2025 года. - С учето</w:t>
      </w:r>
      <w:r w:rsidR="00BF6318">
        <w:rPr>
          <w:rFonts w:ascii="Times New Roman" w:hAnsi="Times New Roman" w:cs="Times New Roman"/>
          <w:sz w:val="28"/>
          <w:szCs w:val="28"/>
        </w:rPr>
        <w:t xml:space="preserve">м «Примерной рабочей программы </w:t>
      </w:r>
      <w:r w:rsidRPr="001B033B">
        <w:rPr>
          <w:rFonts w:ascii="Times New Roman" w:hAnsi="Times New Roman" w:cs="Times New Roman"/>
          <w:sz w:val="28"/>
          <w:szCs w:val="28"/>
        </w:rPr>
        <w:t>воспитания», разработанной сотрудниками Института стратегии развития образования РАО в рамках государственного задания и одобрена решением Федерального учебно-</w:t>
      </w: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методического объединения по общему образованию (протокол от «01» июля 2021 № 2/21) - ОП </w:t>
      </w:r>
      <w:proofErr w:type="gramStart"/>
      <w:r w:rsidRPr="001B033B">
        <w:rPr>
          <w:rFonts w:ascii="Times New Roman" w:hAnsi="Times New Roman" w:cs="Times New Roman"/>
          <w:sz w:val="28"/>
          <w:szCs w:val="28"/>
        </w:rPr>
        <w:t xml:space="preserve">ДОО </w:t>
      </w:r>
      <w:r w:rsidR="00A4504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3.6. Особые требования к условиям, обеспечивающим достижение планируемых личностных результатов в работе с особыми категориями детей 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Инклюзия являет</w:t>
      </w:r>
      <w:r w:rsidR="00515FC7">
        <w:rPr>
          <w:rFonts w:ascii="Times New Roman" w:hAnsi="Times New Roman" w:cs="Times New Roman"/>
          <w:sz w:val="28"/>
          <w:szCs w:val="28"/>
        </w:rPr>
        <w:t xml:space="preserve">ся ценностной основой уклада дошкольной группе </w:t>
      </w:r>
      <w:r w:rsidRPr="001B033B">
        <w:rPr>
          <w:rFonts w:ascii="Times New Roman" w:hAnsi="Times New Roman" w:cs="Times New Roman"/>
          <w:sz w:val="28"/>
          <w:szCs w:val="28"/>
        </w:rPr>
        <w:t xml:space="preserve"> и основанием для проектирования воспитывающих сред, деятельностей </w:t>
      </w:r>
      <w:r w:rsidR="00515FC7">
        <w:rPr>
          <w:rFonts w:ascii="Times New Roman" w:hAnsi="Times New Roman" w:cs="Times New Roman"/>
          <w:sz w:val="28"/>
          <w:szCs w:val="28"/>
        </w:rPr>
        <w:t>и событий. На уровне уклада: ДОУ</w:t>
      </w:r>
      <w:r w:rsidRPr="001B033B">
        <w:rPr>
          <w:rFonts w:ascii="Times New Roman" w:hAnsi="Times New Roman" w:cs="Times New Roman"/>
          <w:sz w:val="28"/>
          <w:szCs w:val="28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</w:t>
      </w:r>
      <w:r w:rsidR="00B14102">
        <w:rPr>
          <w:rFonts w:ascii="Times New Roman" w:hAnsi="Times New Roman" w:cs="Times New Roman"/>
          <w:sz w:val="28"/>
          <w:szCs w:val="28"/>
        </w:rPr>
        <w:t xml:space="preserve"> </w:t>
      </w:r>
      <w:r w:rsidRPr="001B033B">
        <w:rPr>
          <w:rFonts w:ascii="Times New Roman" w:hAnsi="Times New Roman" w:cs="Times New Roman"/>
          <w:sz w:val="28"/>
          <w:szCs w:val="28"/>
        </w:rPr>
        <w:t>взаимопомощь, совместность, сопричастность, социальная ответственность. Эти ценности должны разделяться всеми участниками</w:t>
      </w:r>
      <w:r w:rsidR="00515FC7">
        <w:rPr>
          <w:rFonts w:ascii="Times New Roman" w:hAnsi="Times New Roman" w:cs="Times New Roman"/>
          <w:sz w:val="28"/>
          <w:szCs w:val="28"/>
        </w:rPr>
        <w:t xml:space="preserve"> образовательных отношений в дошкольной группе</w:t>
      </w:r>
      <w:r w:rsidRPr="001B033B">
        <w:rPr>
          <w:rFonts w:ascii="Times New Roman" w:hAnsi="Times New Roman" w:cs="Times New Roman"/>
          <w:sz w:val="28"/>
          <w:szCs w:val="28"/>
        </w:rPr>
        <w:t>. На уровне воспитывающих сред: ППС строится как максимально доступная для детей с ОВЗ; со</w:t>
      </w:r>
      <w:r w:rsidR="00515FC7">
        <w:rPr>
          <w:rFonts w:ascii="Times New Roman" w:hAnsi="Times New Roman" w:cs="Times New Roman"/>
          <w:sz w:val="28"/>
          <w:szCs w:val="28"/>
        </w:rPr>
        <w:t xml:space="preserve">бытийная воспитывающая среда дошкольная группы </w:t>
      </w:r>
      <w:r w:rsidRPr="001B033B">
        <w:rPr>
          <w:rFonts w:ascii="Times New Roman" w:hAnsi="Times New Roman" w:cs="Times New Roman"/>
          <w:sz w:val="28"/>
          <w:szCs w:val="28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 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Основными условиями реализации Программы воспитания в дошкольных образовательных организациях, реализующих инклюзивное образование, являются: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 xml:space="preserve">1)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3)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4) формирование и поддержка инициативы детей в различных видах детской деятельности;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5) активное привлечение ближайшего социального окружения к воспитанию ребенка.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Задачами воспитания детей с ОВЗ в условиях дошкольной образовательной организации являются: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:rsidR="00F80D94" w:rsidRPr="001B033B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2) формирование доброжелательного отношения к детям с ОВЗ и их семьям со стороны всех участников образовательных отношений;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4) 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5) расширение у детей с различными нарушениями развития знаний и представлений об окружающем мире;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6) взаимодействие с семьей для обеспечения полноценного развития детей с ОВЗ; 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>7) охрана и укрепление физического и психического здоровья детей, в том числе их эмоционального благополучия;</w:t>
      </w:r>
    </w:p>
    <w:p w:rsidR="00B14102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t xml:space="preserve"> 8)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</w:p>
    <w:p w:rsidR="00F80D94" w:rsidRPr="001B033B" w:rsidRDefault="00F80D94" w:rsidP="001B033B">
      <w:pPr>
        <w:jc w:val="both"/>
        <w:rPr>
          <w:rFonts w:ascii="Times New Roman" w:hAnsi="Times New Roman" w:cs="Times New Roman"/>
          <w:sz w:val="28"/>
          <w:szCs w:val="28"/>
        </w:rPr>
      </w:pPr>
      <w:r w:rsidRPr="001B033B">
        <w:rPr>
          <w:rFonts w:ascii="Times New Roman" w:hAnsi="Times New Roman" w:cs="Times New Roman"/>
          <w:sz w:val="28"/>
          <w:szCs w:val="28"/>
        </w:rPr>
        <w:lastRenderedPageBreak/>
        <w:t>3.7. Календарный план воспитательной работы Календарный план воспитательной работы строится на основе базовых ценностей и примерного тематического плана Образовательной программы д</w:t>
      </w:r>
      <w:r w:rsidR="00B14102">
        <w:rPr>
          <w:rFonts w:ascii="Times New Roman" w:hAnsi="Times New Roman" w:cs="Times New Roman"/>
          <w:sz w:val="28"/>
          <w:szCs w:val="28"/>
        </w:rPr>
        <w:t>ошкольного образования МБОУ СОШ школы № 8 села Аур.</w:t>
      </w:r>
      <w:r w:rsidRPr="001B033B">
        <w:rPr>
          <w:rFonts w:ascii="Times New Roman" w:hAnsi="Times New Roman" w:cs="Times New Roman"/>
          <w:sz w:val="28"/>
          <w:szCs w:val="28"/>
        </w:rPr>
        <w:t xml:space="preserve"> Мероприятия проводятся как для всего детского сада, так и внутри групп. Для мероприятий внутри группы воспитатель самостоятельно разрабатывает конкретные формы реализации воспитательного цикла. В ходе разработки должны быть определены смысл и действия взрослых, а также смысл и действия детей в каждой из форм. События, формы и методы работы по решению воспитательных задач могут быть интегративными. 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 и виды деятельности детей в каждой из форм работы. В течение всего года воспитатель осуществляет педагогическую диагностику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:rsidR="0005161D" w:rsidRPr="004C0950" w:rsidRDefault="00EB352C" w:rsidP="00EB3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950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690"/>
        <w:gridCol w:w="2354"/>
        <w:gridCol w:w="458"/>
        <w:gridCol w:w="390"/>
        <w:gridCol w:w="36"/>
        <w:gridCol w:w="510"/>
        <w:gridCol w:w="457"/>
        <w:gridCol w:w="457"/>
        <w:gridCol w:w="457"/>
        <w:gridCol w:w="457"/>
        <w:gridCol w:w="457"/>
        <w:gridCol w:w="596"/>
        <w:gridCol w:w="11"/>
        <w:gridCol w:w="425"/>
        <w:gridCol w:w="359"/>
        <w:gridCol w:w="457"/>
      </w:tblGrid>
      <w:tr w:rsidR="005868BF" w:rsidRPr="004C0950" w:rsidTr="0055671C">
        <w:trPr>
          <w:cantSplit/>
          <w:trHeight w:val="1314"/>
        </w:trPr>
        <w:tc>
          <w:tcPr>
            <w:tcW w:w="1690" w:type="dxa"/>
          </w:tcPr>
          <w:p w:rsidR="006E5D55" w:rsidRPr="004C0950" w:rsidRDefault="006E5D55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Направления воспитания</w:t>
            </w:r>
          </w:p>
        </w:tc>
        <w:tc>
          <w:tcPr>
            <w:tcW w:w="2354" w:type="dxa"/>
          </w:tcPr>
          <w:p w:rsidR="006E5D55" w:rsidRPr="004C0950" w:rsidRDefault="006E5D55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458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26" w:type="dxa"/>
            <w:gridSpan w:val="2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510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57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457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457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457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457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6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36" w:type="dxa"/>
            <w:gridSpan w:val="2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59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457" w:type="dxa"/>
            <w:textDirection w:val="btLr"/>
          </w:tcPr>
          <w:p w:rsidR="006E5D55" w:rsidRPr="004C0950" w:rsidRDefault="00F26D7C" w:rsidP="0055671C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август</w:t>
            </w:r>
          </w:p>
        </w:tc>
      </w:tr>
      <w:tr w:rsidR="005868BF" w:rsidRPr="004C0950" w:rsidTr="0055671C">
        <w:trPr>
          <w:trHeight w:val="176"/>
        </w:trPr>
        <w:tc>
          <w:tcPr>
            <w:tcW w:w="1690" w:type="dxa"/>
            <w:vMerge w:val="restart"/>
          </w:tcPr>
          <w:p w:rsidR="00F26D7C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78.2pt;margin-top:87.4pt;width:392.65pt;height:0;z-index:251658240;mso-position-horizontal-relative:text;mso-position-vertical-relative:text" o:connectortype="straight"/>
              </w:pict>
            </w:r>
            <w:r w:rsidR="00913D8A" w:rsidRPr="004C0950">
              <w:rPr>
                <w:rFonts w:ascii="Times New Roman" w:hAnsi="Times New Roman" w:cs="Times New Roman"/>
              </w:rPr>
              <w:t>Патриотическое «Я и моя Родина»</w:t>
            </w:r>
          </w:p>
        </w:tc>
        <w:tc>
          <w:tcPr>
            <w:tcW w:w="2354" w:type="dxa"/>
          </w:tcPr>
          <w:p w:rsidR="00F26D7C" w:rsidRPr="004C0950" w:rsidRDefault="005756CA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Праздник «Аур, любимый мой, всегда любуюсь я тобой</w:t>
            </w:r>
            <w:r w:rsidR="00EF4EB0" w:rsidRPr="004C095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8" w:type="dxa"/>
          </w:tcPr>
          <w:p w:rsidR="00F26D7C" w:rsidRPr="004C0950" w:rsidRDefault="005756CA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  <w:gridSpan w:val="2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1DC" w:rsidRPr="004C0950" w:rsidTr="0055671C">
        <w:trPr>
          <w:trHeight w:val="2294"/>
        </w:trPr>
        <w:tc>
          <w:tcPr>
            <w:tcW w:w="1690" w:type="dxa"/>
            <w:vMerge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EF4EB0" w:rsidRPr="004C0950" w:rsidRDefault="005756CA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«</w:t>
            </w:r>
            <w:proofErr w:type="spellStart"/>
            <w:r w:rsidRPr="004C0950">
              <w:rPr>
                <w:rFonts w:ascii="Times New Roman" w:hAnsi="Times New Roman" w:cs="Times New Roman"/>
              </w:rPr>
              <w:t>Ханука</w:t>
            </w:r>
            <w:proofErr w:type="spellEnd"/>
            <w:r w:rsidRPr="004C0950">
              <w:rPr>
                <w:rFonts w:ascii="Times New Roman" w:hAnsi="Times New Roman" w:cs="Times New Roman"/>
              </w:rPr>
              <w:t>» рассказ об истории еврейского праздника</w:t>
            </w:r>
          </w:p>
          <w:p w:rsidR="00831033" w:rsidRPr="004C0950" w:rsidRDefault="00831033" w:rsidP="0055671C">
            <w:pPr>
              <w:jc w:val="both"/>
              <w:rPr>
                <w:rFonts w:ascii="Times New Roman" w:hAnsi="Times New Roman" w:cs="Times New Roman"/>
              </w:rPr>
            </w:pPr>
          </w:p>
          <w:p w:rsidR="00831033" w:rsidRPr="004C0950" w:rsidRDefault="00831033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 xml:space="preserve">Развлечение «не красна изба углами, а красна пирогами» </w:t>
            </w:r>
          </w:p>
        </w:tc>
        <w:tc>
          <w:tcPr>
            <w:tcW w:w="458" w:type="dxa"/>
          </w:tcPr>
          <w:p w:rsidR="00EF4EB0" w:rsidRPr="004C0950" w:rsidRDefault="005756CA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  <w:gridSpan w:val="2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186" w:rsidRPr="004C0950" w:rsidRDefault="006B2186" w:rsidP="006B2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186" w:rsidRPr="004C0950" w:rsidRDefault="006B2186" w:rsidP="006B2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186" w:rsidRPr="004C0950" w:rsidRDefault="006B2186" w:rsidP="006B2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186" w:rsidRPr="004C0950" w:rsidRDefault="006B2186" w:rsidP="006B2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EB0" w:rsidRPr="004C0950" w:rsidRDefault="00EF4EB0" w:rsidP="006B2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877C02" w:rsidRPr="004C0950" w:rsidRDefault="00877C02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02" w:rsidRPr="004C0950" w:rsidRDefault="00877C02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02" w:rsidRPr="004C0950" w:rsidRDefault="00877C02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02" w:rsidRPr="004C0950" w:rsidRDefault="00877C02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EB0" w:rsidRPr="004C0950" w:rsidRDefault="00877C02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57" w:type="dxa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" w:type="dxa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EF4EB0" w:rsidRPr="004C0950" w:rsidRDefault="00EF4EB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2294"/>
        </w:trPr>
        <w:tc>
          <w:tcPr>
            <w:tcW w:w="1690" w:type="dxa"/>
            <w:vMerge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4" w:type="dxa"/>
          </w:tcPr>
          <w:p w:rsidR="00F26D7C" w:rsidRPr="004C0950" w:rsidRDefault="005756CA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Путешествие по страницам альманаха «Декоративное искусство малых народов ДВ»</w:t>
            </w:r>
          </w:p>
          <w:p w:rsidR="00831033" w:rsidRPr="004C0950" w:rsidRDefault="00831033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F26D7C" w:rsidRPr="004C0950" w:rsidRDefault="005756CA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0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F26D7C" w:rsidRPr="004C0950" w:rsidRDefault="00F26D7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302"/>
        </w:trPr>
        <w:tc>
          <w:tcPr>
            <w:tcW w:w="16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Социальное «Я, моя семья и дружба»</w:t>
            </w:r>
          </w:p>
        </w:tc>
        <w:tc>
          <w:tcPr>
            <w:tcW w:w="2354" w:type="dxa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Проект «Генеалогическое древо»</w:t>
            </w:r>
          </w:p>
        </w:tc>
        <w:tc>
          <w:tcPr>
            <w:tcW w:w="458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</w:tcPr>
          <w:p w:rsidR="00294990" w:rsidRPr="004C0950" w:rsidRDefault="00294990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294990" w:rsidRPr="004C0950" w:rsidRDefault="00294990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990" w:rsidRPr="004C0950" w:rsidRDefault="00294990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990" w:rsidRPr="004C0950" w:rsidRDefault="00294990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8BF" w:rsidRPr="004C0950" w:rsidRDefault="00294990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46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301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0" type="#_x0000_t32" style="position:absolute;left:0;text-align:left;margin-left:110.9pt;margin-top:.65pt;width:275.45pt;height:.8pt;z-index:251659264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 xml:space="preserve">Проект «Организация быта в моей семье: </w:t>
            </w:r>
            <w:r w:rsidR="005868BF" w:rsidRPr="004C0950">
              <w:rPr>
                <w:rFonts w:ascii="Times New Roman" w:hAnsi="Times New Roman" w:cs="Times New Roman"/>
              </w:rPr>
              <w:lastRenderedPageBreak/>
              <w:t>будни и праздники»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301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1" type="#_x0000_t32" style="position:absolute;left:0;text-align:left;margin-left:110.9pt;margin-top:-.8pt;width:275.45pt;height:0;z-index:251660288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>Досуг «Что такое дружба? Мои друзья»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71C" w:rsidRPr="004C0950" w:rsidTr="0055671C">
        <w:trPr>
          <w:trHeight w:val="201"/>
        </w:trPr>
        <w:tc>
          <w:tcPr>
            <w:tcW w:w="16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Познавательное «Хочу всё знать»</w:t>
            </w:r>
          </w:p>
        </w:tc>
        <w:tc>
          <w:tcPr>
            <w:tcW w:w="2354" w:type="dxa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2" type="#_x0000_t32" style="position:absolute;left:0;text-align:left;margin-left:110.9pt;margin-top:26.25pt;width:279.65pt;height:0;z-index:251661312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>«Неделя экспериментов»</w:t>
            </w:r>
          </w:p>
        </w:tc>
        <w:tc>
          <w:tcPr>
            <w:tcW w:w="458" w:type="dxa"/>
            <w:vMerge w:val="restart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4" type="#_x0000_t32" style="position:absolute;left:0;text-align:left;margin-left:6.6pt;margin-top:15.35pt;width:.85pt;height:3.35pt;flip:x y;z-index:251663360;mso-position-horizontal-relative:text;mso-position-vertical-relative:text" o:connectortype="straight"/>
              </w:pict>
            </w:r>
          </w:p>
        </w:tc>
        <w:tc>
          <w:tcPr>
            <w:tcW w:w="3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9E6984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9E6984" w:rsidRPr="004C0950" w:rsidRDefault="009E6984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984" w:rsidRPr="004C0950" w:rsidRDefault="009E6984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8BF" w:rsidRPr="004C0950" w:rsidRDefault="009E6984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57" w:type="dxa"/>
            <w:vMerge w:val="restart"/>
          </w:tcPr>
          <w:p w:rsidR="009E6984" w:rsidRPr="004C0950" w:rsidRDefault="009E6984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984" w:rsidRPr="004C0950" w:rsidRDefault="009E6984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984" w:rsidRPr="004C0950" w:rsidRDefault="009E6984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984" w:rsidRPr="004C0950" w:rsidRDefault="009E6984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984" w:rsidRPr="004C0950" w:rsidRDefault="009E6984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8BF" w:rsidRPr="004C0950" w:rsidRDefault="009E6984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71C" w:rsidRPr="004C0950" w:rsidTr="0055671C">
        <w:trPr>
          <w:trHeight w:val="201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3" type="#_x0000_t32" style="position:absolute;left:0;text-align:left;margin-left:110.9pt;margin-top:25.7pt;width:279.65pt;height:.85pt;z-index:251662336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>Проект «Маленькие исследователи»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71C" w:rsidRPr="004C0950" w:rsidTr="0055671C">
        <w:trPr>
          <w:trHeight w:val="201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 xml:space="preserve">Выставка </w:t>
            </w:r>
            <w:r w:rsidR="00294990" w:rsidRPr="004C0950">
              <w:rPr>
                <w:rFonts w:ascii="Times New Roman" w:hAnsi="Times New Roman" w:cs="Times New Roman"/>
              </w:rPr>
              <w:t>«Космическое путешествие» (</w:t>
            </w:r>
            <w:proofErr w:type="spellStart"/>
            <w:r w:rsidR="00294990" w:rsidRPr="004C0950">
              <w:rPr>
                <w:rFonts w:ascii="Times New Roman" w:hAnsi="Times New Roman" w:cs="Times New Roman"/>
              </w:rPr>
              <w:t>лего</w:t>
            </w:r>
            <w:r w:rsidRPr="004C0950">
              <w:rPr>
                <w:rFonts w:ascii="Times New Roman" w:hAnsi="Times New Roman" w:cs="Times New Roman"/>
              </w:rPr>
              <w:t>конструирование</w:t>
            </w:r>
            <w:proofErr w:type="spellEnd"/>
            <w:r w:rsidRPr="004C095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402"/>
        </w:trPr>
        <w:tc>
          <w:tcPr>
            <w:tcW w:w="16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Физическое и оздоровительное «Я и мое здоровье»</w:t>
            </w:r>
          </w:p>
        </w:tc>
        <w:tc>
          <w:tcPr>
            <w:tcW w:w="2354" w:type="dxa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5" type="#_x0000_t32" style="position:absolute;left:0;text-align:left;margin-left:110.9pt;margin-top:19.45pt;width:279.65pt;height:1.65pt;z-index:251664384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>«Неделя здоровья»</w:t>
            </w:r>
          </w:p>
        </w:tc>
        <w:tc>
          <w:tcPr>
            <w:tcW w:w="458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5671C" w:rsidRPr="004C0950" w:rsidRDefault="0055671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1C" w:rsidRPr="004C0950" w:rsidRDefault="0055671C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8BF" w:rsidRPr="004C0950" w:rsidRDefault="0055671C" w:rsidP="00556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5671C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68BF" w:rsidRPr="004C0950" w:rsidTr="0055671C">
        <w:trPr>
          <w:trHeight w:val="402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6" type="#_x0000_t32" style="position:absolute;left:0;text-align:left;margin-left:110.9pt;margin-top:39pt;width:0;height:3.35pt;flip:y;z-index:251665408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>Спортивный праздник «Малые зимние олимпийские игры»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402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907A39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8" type="#_x0000_t32" style="position:absolute;left:0;text-align:left;margin-left:110.9pt;margin-top:1.55pt;width:275.45pt;height:0;z-index:251666432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 xml:space="preserve">Спортивный праздник </w:t>
            </w:r>
            <w:r>
              <w:rPr>
                <w:rFonts w:ascii="Times New Roman" w:hAnsi="Times New Roman" w:cs="Times New Roman"/>
                <w:noProof/>
              </w:rPr>
              <w:pict>
                <v:shape id="_x0000_s1039" type="#_x0000_t32" style="position:absolute;left:0;text-align:left;margin-left:-90pt;margin-top:.55pt;width:479.7pt;height:.85pt;flip:y;z-index:251667456;mso-position-horizontal-relative:text;mso-position-vertical-relative:text" o:connectortype="straight"/>
              </w:pict>
            </w:r>
            <w:r w:rsidR="005868BF" w:rsidRPr="004C0950">
              <w:rPr>
                <w:rFonts w:ascii="Times New Roman" w:hAnsi="Times New Roman" w:cs="Times New Roman"/>
              </w:rPr>
              <w:t>«Малые летние олимпийские игры»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302"/>
        </w:trPr>
        <w:tc>
          <w:tcPr>
            <w:tcW w:w="16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Трудовое «Я люблю трудиться»</w:t>
            </w:r>
          </w:p>
        </w:tc>
        <w:tc>
          <w:tcPr>
            <w:tcW w:w="2354" w:type="dxa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Акция «Мой зеленый детский сад»</w:t>
            </w:r>
          </w:p>
        </w:tc>
        <w:tc>
          <w:tcPr>
            <w:tcW w:w="458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301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Досуг «Без труда не вытащишь и рыбку из пруда»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301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Викторина «Радость и труд рядом идут»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186" w:rsidRPr="004C0950" w:rsidTr="006B2186">
        <w:trPr>
          <w:trHeight w:val="452"/>
        </w:trPr>
        <w:tc>
          <w:tcPr>
            <w:tcW w:w="1690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Экологическое «Я и родная природа»</w:t>
            </w:r>
          </w:p>
        </w:tc>
        <w:tc>
          <w:tcPr>
            <w:tcW w:w="2354" w:type="dxa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Акция «птичья столовая»</w:t>
            </w:r>
          </w:p>
        </w:tc>
        <w:tc>
          <w:tcPr>
            <w:tcW w:w="458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186" w:rsidRPr="004C0950" w:rsidTr="0055671C">
        <w:trPr>
          <w:trHeight w:val="452"/>
        </w:trPr>
        <w:tc>
          <w:tcPr>
            <w:tcW w:w="1690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</w:rPr>
            </w:pPr>
            <w:r w:rsidRPr="004C0950">
              <w:rPr>
                <w:rFonts w:ascii="Times New Roman" w:hAnsi="Times New Roman" w:cs="Times New Roman"/>
              </w:rPr>
              <w:t>Праздник «встреча птиц»</w:t>
            </w:r>
          </w:p>
        </w:tc>
        <w:tc>
          <w:tcPr>
            <w:tcW w:w="458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6B2186" w:rsidRPr="004C0950" w:rsidRDefault="006B2186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402"/>
        </w:trPr>
        <w:tc>
          <w:tcPr>
            <w:tcW w:w="16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0950">
              <w:rPr>
                <w:rFonts w:ascii="Times New Roman" w:hAnsi="Times New Roman" w:cs="Times New Roman"/>
              </w:rPr>
              <w:t>Этико</w:t>
            </w:r>
            <w:proofErr w:type="spellEnd"/>
            <w:r w:rsidRPr="004C0950">
              <w:rPr>
                <w:rFonts w:ascii="Times New Roman" w:hAnsi="Times New Roman" w:cs="Times New Roman"/>
              </w:rPr>
              <w:t xml:space="preserve"> – эстетическое «Я в мире прекрасного»</w:t>
            </w:r>
          </w:p>
        </w:tc>
        <w:tc>
          <w:tcPr>
            <w:tcW w:w="2354" w:type="dxa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Концерт для мам «8 марта»</w:t>
            </w:r>
          </w:p>
        </w:tc>
        <w:tc>
          <w:tcPr>
            <w:tcW w:w="458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 w:val="restart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402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F71212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Виртуальная</w:t>
            </w:r>
            <w:r w:rsidR="005868BF" w:rsidRPr="004C0950">
              <w:rPr>
                <w:rFonts w:ascii="Times New Roman" w:hAnsi="Times New Roman" w:cs="Times New Roman"/>
              </w:rPr>
              <w:t xml:space="preserve"> экскурсия «Природа в картинах художника»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8BF" w:rsidRPr="004C0950" w:rsidTr="0055671C">
        <w:trPr>
          <w:trHeight w:val="402"/>
        </w:trPr>
        <w:tc>
          <w:tcPr>
            <w:tcW w:w="16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950">
              <w:rPr>
                <w:rFonts w:ascii="Times New Roman" w:hAnsi="Times New Roman" w:cs="Times New Roman"/>
              </w:rPr>
              <w:t>Проект «Музыка и театр»</w:t>
            </w:r>
          </w:p>
        </w:tc>
        <w:tc>
          <w:tcPr>
            <w:tcW w:w="458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gridSpan w:val="2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  <w:vMerge/>
          </w:tcPr>
          <w:p w:rsidR="005868BF" w:rsidRPr="004C0950" w:rsidRDefault="005868BF" w:rsidP="0055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52C" w:rsidRPr="004C0950" w:rsidRDefault="0055671C" w:rsidP="00EB352C">
      <w:pPr>
        <w:jc w:val="both"/>
        <w:rPr>
          <w:rFonts w:ascii="Times New Roman" w:hAnsi="Times New Roman" w:cs="Times New Roman"/>
          <w:sz w:val="28"/>
          <w:szCs w:val="28"/>
        </w:rPr>
      </w:pPr>
      <w:r w:rsidRPr="004C095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878C4" w:rsidRPr="004C0950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8C4" w:rsidRPr="004C0950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8C4" w:rsidRPr="004C0950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8C4" w:rsidRPr="004C0950" w:rsidRDefault="003878C4" w:rsidP="001B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950" w:rsidRPr="004C0950" w:rsidRDefault="004C095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C0950" w:rsidRPr="004C0950" w:rsidSect="00907A3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7321"/>
    <w:rsid w:val="0000598F"/>
    <w:rsid w:val="00007B8C"/>
    <w:rsid w:val="00014799"/>
    <w:rsid w:val="00021202"/>
    <w:rsid w:val="00040BDB"/>
    <w:rsid w:val="000448E7"/>
    <w:rsid w:val="00044913"/>
    <w:rsid w:val="0005161D"/>
    <w:rsid w:val="000573E2"/>
    <w:rsid w:val="00060965"/>
    <w:rsid w:val="00065506"/>
    <w:rsid w:val="000748C1"/>
    <w:rsid w:val="00077928"/>
    <w:rsid w:val="0008253C"/>
    <w:rsid w:val="00082844"/>
    <w:rsid w:val="000835CF"/>
    <w:rsid w:val="000B532F"/>
    <w:rsid w:val="000B78CE"/>
    <w:rsid w:val="000C3CF9"/>
    <w:rsid w:val="000D3314"/>
    <w:rsid w:val="000E319D"/>
    <w:rsid w:val="000F6881"/>
    <w:rsid w:val="00105940"/>
    <w:rsid w:val="0011007F"/>
    <w:rsid w:val="00114045"/>
    <w:rsid w:val="00116831"/>
    <w:rsid w:val="00142BF6"/>
    <w:rsid w:val="00155C46"/>
    <w:rsid w:val="0016178C"/>
    <w:rsid w:val="00161BE7"/>
    <w:rsid w:val="00166E75"/>
    <w:rsid w:val="001913F3"/>
    <w:rsid w:val="001B033B"/>
    <w:rsid w:val="001B07E3"/>
    <w:rsid w:val="001D0BE4"/>
    <w:rsid w:val="001D1461"/>
    <w:rsid w:val="001D2519"/>
    <w:rsid w:val="001D4C4D"/>
    <w:rsid w:val="001E626B"/>
    <w:rsid w:val="001F049A"/>
    <w:rsid w:val="001F1ECB"/>
    <w:rsid w:val="00230E19"/>
    <w:rsid w:val="002315C0"/>
    <w:rsid w:val="00237376"/>
    <w:rsid w:val="00240CBD"/>
    <w:rsid w:val="00270178"/>
    <w:rsid w:val="00284DE6"/>
    <w:rsid w:val="00294990"/>
    <w:rsid w:val="002A1A4B"/>
    <w:rsid w:val="002A3423"/>
    <w:rsid w:val="002C51BD"/>
    <w:rsid w:val="002C546D"/>
    <w:rsid w:val="002C5618"/>
    <w:rsid w:val="002D19F9"/>
    <w:rsid w:val="002D61E4"/>
    <w:rsid w:val="002E2406"/>
    <w:rsid w:val="002E61DC"/>
    <w:rsid w:val="002F715E"/>
    <w:rsid w:val="00330B36"/>
    <w:rsid w:val="003541A7"/>
    <w:rsid w:val="0036525D"/>
    <w:rsid w:val="003767A2"/>
    <w:rsid w:val="003878C4"/>
    <w:rsid w:val="00392F4D"/>
    <w:rsid w:val="003A6031"/>
    <w:rsid w:val="003A781D"/>
    <w:rsid w:val="003B06AF"/>
    <w:rsid w:val="003C131B"/>
    <w:rsid w:val="003C5DF8"/>
    <w:rsid w:val="003C6542"/>
    <w:rsid w:val="003C68B1"/>
    <w:rsid w:val="003D770E"/>
    <w:rsid w:val="003F234B"/>
    <w:rsid w:val="00420D90"/>
    <w:rsid w:val="00422AC4"/>
    <w:rsid w:val="00447321"/>
    <w:rsid w:val="0045235A"/>
    <w:rsid w:val="00455813"/>
    <w:rsid w:val="0045798E"/>
    <w:rsid w:val="00457CE7"/>
    <w:rsid w:val="004611CD"/>
    <w:rsid w:val="00462D2E"/>
    <w:rsid w:val="00466743"/>
    <w:rsid w:val="0047096A"/>
    <w:rsid w:val="00474FB3"/>
    <w:rsid w:val="004A14DC"/>
    <w:rsid w:val="004A5F21"/>
    <w:rsid w:val="004B09C9"/>
    <w:rsid w:val="004B2D6B"/>
    <w:rsid w:val="004B4463"/>
    <w:rsid w:val="004B6973"/>
    <w:rsid w:val="004C0950"/>
    <w:rsid w:val="004C512C"/>
    <w:rsid w:val="004D1EEC"/>
    <w:rsid w:val="004D458D"/>
    <w:rsid w:val="004D6EBA"/>
    <w:rsid w:val="004E1DFA"/>
    <w:rsid w:val="004E4AAF"/>
    <w:rsid w:val="004F0095"/>
    <w:rsid w:val="004F34EF"/>
    <w:rsid w:val="004F4E67"/>
    <w:rsid w:val="004F7A6A"/>
    <w:rsid w:val="00503004"/>
    <w:rsid w:val="00515FC7"/>
    <w:rsid w:val="00517105"/>
    <w:rsid w:val="0052119D"/>
    <w:rsid w:val="00521D7D"/>
    <w:rsid w:val="0052595E"/>
    <w:rsid w:val="00526B58"/>
    <w:rsid w:val="0055671C"/>
    <w:rsid w:val="00560B74"/>
    <w:rsid w:val="005656EA"/>
    <w:rsid w:val="005756CA"/>
    <w:rsid w:val="005868BF"/>
    <w:rsid w:val="005906F8"/>
    <w:rsid w:val="00590FC3"/>
    <w:rsid w:val="005940C8"/>
    <w:rsid w:val="005A2922"/>
    <w:rsid w:val="005A621B"/>
    <w:rsid w:val="005C3255"/>
    <w:rsid w:val="005C3D02"/>
    <w:rsid w:val="005D62B1"/>
    <w:rsid w:val="005E1817"/>
    <w:rsid w:val="005F2EF9"/>
    <w:rsid w:val="0060030A"/>
    <w:rsid w:val="00604EE5"/>
    <w:rsid w:val="00613F5B"/>
    <w:rsid w:val="00614B68"/>
    <w:rsid w:val="006200DA"/>
    <w:rsid w:val="00625835"/>
    <w:rsid w:val="00631679"/>
    <w:rsid w:val="006317C8"/>
    <w:rsid w:val="00633490"/>
    <w:rsid w:val="00643181"/>
    <w:rsid w:val="0065199F"/>
    <w:rsid w:val="0065616E"/>
    <w:rsid w:val="006577AF"/>
    <w:rsid w:val="00662166"/>
    <w:rsid w:val="00663D39"/>
    <w:rsid w:val="006653CD"/>
    <w:rsid w:val="0067317C"/>
    <w:rsid w:val="00680ABF"/>
    <w:rsid w:val="00686BDB"/>
    <w:rsid w:val="00691C7F"/>
    <w:rsid w:val="006A4953"/>
    <w:rsid w:val="006A6816"/>
    <w:rsid w:val="006A6EDE"/>
    <w:rsid w:val="006B2186"/>
    <w:rsid w:val="006B267F"/>
    <w:rsid w:val="006C613D"/>
    <w:rsid w:val="006D5C89"/>
    <w:rsid w:val="006E00E3"/>
    <w:rsid w:val="006E19F0"/>
    <w:rsid w:val="006E3F69"/>
    <w:rsid w:val="006E5D55"/>
    <w:rsid w:val="006F3099"/>
    <w:rsid w:val="00701FB8"/>
    <w:rsid w:val="00710212"/>
    <w:rsid w:val="00713109"/>
    <w:rsid w:val="007221EB"/>
    <w:rsid w:val="007229C9"/>
    <w:rsid w:val="0073508D"/>
    <w:rsid w:val="00735702"/>
    <w:rsid w:val="007378C1"/>
    <w:rsid w:val="0074227E"/>
    <w:rsid w:val="0074231F"/>
    <w:rsid w:val="00750E4D"/>
    <w:rsid w:val="007678B8"/>
    <w:rsid w:val="00771CD2"/>
    <w:rsid w:val="00774310"/>
    <w:rsid w:val="00787F94"/>
    <w:rsid w:val="007910AB"/>
    <w:rsid w:val="007960FF"/>
    <w:rsid w:val="007A0717"/>
    <w:rsid w:val="007B3FCF"/>
    <w:rsid w:val="007D7458"/>
    <w:rsid w:val="007E0AD0"/>
    <w:rsid w:val="007E337F"/>
    <w:rsid w:val="00806777"/>
    <w:rsid w:val="00814F6D"/>
    <w:rsid w:val="00815BD0"/>
    <w:rsid w:val="0082226D"/>
    <w:rsid w:val="008302C2"/>
    <w:rsid w:val="00831033"/>
    <w:rsid w:val="00835B3F"/>
    <w:rsid w:val="0083761C"/>
    <w:rsid w:val="008440E7"/>
    <w:rsid w:val="00844112"/>
    <w:rsid w:val="00844FB0"/>
    <w:rsid w:val="008627AB"/>
    <w:rsid w:val="00865DCD"/>
    <w:rsid w:val="0087367B"/>
    <w:rsid w:val="00876DE1"/>
    <w:rsid w:val="00877C02"/>
    <w:rsid w:val="00885B15"/>
    <w:rsid w:val="008924FF"/>
    <w:rsid w:val="00897185"/>
    <w:rsid w:val="008B70B9"/>
    <w:rsid w:val="008C5CA8"/>
    <w:rsid w:val="008D1914"/>
    <w:rsid w:val="008E3A37"/>
    <w:rsid w:val="008E6E15"/>
    <w:rsid w:val="00907A39"/>
    <w:rsid w:val="0091096A"/>
    <w:rsid w:val="009112FE"/>
    <w:rsid w:val="00913D8A"/>
    <w:rsid w:val="009152DC"/>
    <w:rsid w:val="00924A52"/>
    <w:rsid w:val="00932FBD"/>
    <w:rsid w:val="00933CED"/>
    <w:rsid w:val="009363D7"/>
    <w:rsid w:val="00937776"/>
    <w:rsid w:val="00937FD9"/>
    <w:rsid w:val="0094041A"/>
    <w:rsid w:val="009421D1"/>
    <w:rsid w:val="009465F2"/>
    <w:rsid w:val="00961BCC"/>
    <w:rsid w:val="00962AD4"/>
    <w:rsid w:val="00967F5F"/>
    <w:rsid w:val="00970C8E"/>
    <w:rsid w:val="00980837"/>
    <w:rsid w:val="00986259"/>
    <w:rsid w:val="00991081"/>
    <w:rsid w:val="00997552"/>
    <w:rsid w:val="009C2931"/>
    <w:rsid w:val="009C771F"/>
    <w:rsid w:val="009D4F65"/>
    <w:rsid w:val="009E080F"/>
    <w:rsid w:val="009E12DC"/>
    <w:rsid w:val="009E3A07"/>
    <w:rsid w:val="009E414F"/>
    <w:rsid w:val="009E5A47"/>
    <w:rsid w:val="009E6984"/>
    <w:rsid w:val="009F5482"/>
    <w:rsid w:val="009F657E"/>
    <w:rsid w:val="00A04681"/>
    <w:rsid w:val="00A1016D"/>
    <w:rsid w:val="00A119E3"/>
    <w:rsid w:val="00A1308D"/>
    <w:rsid w:val="00A27048"/>
    <w:rsid w:val="00A3204A"/>
    <w:rsid w:val="00A43143"/>
    <w:rsid w:val="00A45044"/>
    <w:rsid w:val="00A4509A"/>
    <w:rsid w:val="00A45E13"/>
    <w:rsid w:val="00A510C7"/>
    <w:rsid w:val="00A62E2C"/>
    <w:rsid w:val="00A641E9"/>
    <w:rsid w:val="00A8111B"/>
    <w:rsid w:val="00A87A7D"/>
    <w:rsid w:val="00A941F7"/>
    <w:rsid w:val="00AB05E8"/>
    <w:rsid w:val="00AC7105"/>
    <w:rsid w:val="00AD1352"/>
    <w:rsid w:val="00AD3149"/>
    <w:rsid w:val="00AD317C"/>
    <w:rsid w:val="00AD3BA5"/>
    <w:rsid w:val="00AD4B45"/>
    <w:rsid w:val="00AE3AB2"/>
    <w:rsid w:val="00AE6CA4"/>
    <w:rsid w:val="00AF0671"/>
    <w:rsid w:val="00AF4285"/>
    <w:rsid w:val="00AF6C96"/>
    <w:rsid w:val="00B01A8A"/>
    <w:rsid w:val="00B03825"/>
    <w:rsid w:val="00B04B09"/>
    <w:rsid w:val="00B14102"/>
    <w:rsid w:val="00B3119D"/>
    <w:rsid w:val="00B517A4"/>
    <w:rsid w:val="00B6038A"/>
    <w:rsid w:val="00B604F7"/>
    <w:rsid w:val="00B6204F"/>
    <w:rsid w:val="00B620C7"/>
    <w:rsid w:val="00B653CE"/>
    <w:rsid w:val="00B738C6"/>
    <w:rsid w:val="00B87C81"/>
    <w:rsid w:val="00B90ECC"/>
    <w:rsid w:val="00B9255A"/>
    <w:rsid w:val="00BA098D"/>
    <w:rsid w:val="00BA59E0"/>
    <w:rsid w:val="00BC7A8A"/>
    <w:rsid w:val="00BE3380"/>
    <w:rsid w:val="00BE48A9"/>
    <w:rsid w:val="00BE6122"/>
    <w:rsid w:val="00BF3610"/>
    <w:rsid w:val="00BF6318"/>
    <w:rsid w:val="00C04BFC"/>
    <w:rsid w:val="00C206E9"/>
    <w:rsid w:val="00C21C4F"/>
    <w:rsid w:val="00C259F5"/>
    <w:rsid w:val="00C3069B"/>
    <w:rsid w:val="00C326A6"/>
    <w:rsid w:val="00C637D9"/>
    <w:rsid w:val="00C74ACD"/>
    <w:rsid w:val="00C75640"/>
    <w:rsid w:val="00C87F88"/>
    <w:rsid w:val="00C94C33"/>
    <w:rsid w:val="00CA0915"/>
    <w:rsid w:val="00CB2ABF"/>
    <w:rsid w:val="00CD0EA8"/>
    <w:rsid w:val="00CD66CC"/>
    <w:rsid w:val="00CF5DF7"/>
    <w:rsid w:val="00D0051E"/>
    <w:rsid w:val="00D01C8B"/>
    <w:rsid w:val="00D02EA3"/>
    <w:rsid w:val="00D03C11"/>
    <w:rsid w:val="00D043B9"/>
    <w:rsid w:val="00D208D6"/>
    <w:rsid w:val="00D30DD9"/>
    <w:rsid w:val="00D36B8C"/>
    <w:rsid w:val="00D45EEA"/>
    <w:rsid w:val="00D61D4D"/>
    <w:rsid w:val="00D6638D"/>
    <w:rsid w:val="00D773DD"/>
    <w:rsid w:val="00D837F3"/>
    <w:rsid w:val="00D96C33"/>
    <w:rsid w:val="00DA070B"/>
    <w:rsid w:val="00DA35A5"/>
    <w:rsid w:val="00DA76CD"/>
    <w:rsid w:val="00DB17C2"/>
    <w:rsid w:val="00DC699E"/>
    <w:rsid w:val="00DD4451"/>
    <w:rsid w:val="00DE5375"/>
    <w:rsid w:val="00DE6C57"/>
    <w:rsid w:val="00DE737A"/>
    <w:rsid w:val="00DF07F3"/>
    <w:rsid w:val="00DF50FD"/>
    <w:rsid w:val="00DF627D"/>
    <w:rsid w:val="00E0296C"/>
    <w:rsid w:val="00E119F4"/>
    <w:rsid w:val="00E12009"/>
    <w:rsid w:val="00E13E16"/>
    <w:rsid w:val="00E17B14"/>
    <w:rsid w:val="00E216CA"/>
    <w:rsid w:val="00E26FD6"/>
    <w:rsid w:val="00E30722"/>
    <w:rsid w:val="00E3506B"/>
    <w:rsid w:val="00E44BEB"/>
    <w:rsid w:val="00E45F36"/>
    <w:rsid w:val="00E61EE3"/>
    <w:rsid w:val="00E728DB"/>
    <w:rsid w:val="00E73B7B"/>
    <w:rsid w:val="00E8374C"/>
    <w:rsid w:val="00E94098"/>
    <w:rsid w:val="00E96887"/>
    <w:rsid w:val="00EA6B7B"/>
    <w:rsid w:val="00EB352C"/>
    <w:rsid w:val="00EC0255"/>
    <w:rsid w:val="00EC32A5"/>
    <w:rsid w:val="00EC7746"/>
    <w:rsid w:val="00ED30BD"/>
    <w:rsid w:val="00EF4E6A"/>
    <w:rsid w:val="00EF4EB0"/>
    <w:rsid w:val="00F17055"/>
    <w:rsid w:val="00F26D7C"/>
    <w:rsid w:val="00F517B1"/>
    <w:rsid w:val="00F52F54"/>
    <w:rsid w:val="00F6237B"/>
    <w:rsid w:val="00F62C7E"/>
    <w:rsid w:val="00F71212"/>
    <w:rsid w:val="00F72C24"/>
    <w:rsid w:val="00F80D94"/>
    <w:rsid w:val="00F81497"/>
    <w:rsid w:val="00F83E57"/>
    <w:rsid w:val="00F849F0"/>
    <w:rsid w:val="00F93C92"/>
    <w:rsid w:val="00F96948"/>
    <w:rsid w:val="00FA1A66"/>
    <w:rsid w:val="00FA1E1B"/>
    <w:rsid w:val="00FA2B72"/>
    <w:rsid w:val="00FA79EB"/>
    <w:rsid w:val="00FB38DB"/>
    <w:rsid w:val="00FC4936"/>
    <w:rsid w:val="00FC72DD"/>
    <w:rsid w:val="00FC7DBE"/>
    <w:rsid w:val="00FD2889"/>
    <w:rsid w:val="00FD5ACD"/>
    <w:rsid w:val="00FD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6"/>
        <o:r id="V:Rule2" type="connector" idref="#_x0000_s1030"/>
        <o:r id="V:Rule3" type="connector" idref="#_x0000_s1035"/>
        <o:r id="V:Rule4" type="connector" idref="#_x0000_s1038"/>
        <o:r id="V:Rule5" type="connector" idref="#_x0000_s1032"/>
        <o:r id="V:Rule6" type="connector" idref="#_x0000_s1033"/>
        <o:r id="V:Rule7" type="connector" idref="#_x0000_s1031"/>
        <o:r id="V:Rule8" type="connector" idref="#_x0000_s1039"/>
        <o:r id="V:Rule9" type="connector" idref="#_x0000_s1034"/>
        <o:r id="V:Rule10" type="connector" idref="#_x0000_s1027"/>
      </o:rules>
    </o:shapelayout>
  </w:shapeDefaults>
  <w:decimalSymbol w:val=","/>
  <w:listSeparator w:val=";"/>
  <w14:docId w14:val="3901FA81"/>
  <w15:docId w15:val="{A32974AA-F3A3-4DB0-BD26-A8DE0FBB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11280</Words>
  <Characters>64300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</dc:creator>
  <cp:keywords/>
  <dc:description/>
  <cp:lastModifiedBy>Windows User</cp:lastModifiedBy>
  <cp:revision>113</cp:revision>
  <cp:lastPrinted>2022-02-09T00:48:00Z</cp:lastPrinted>
  <dcterms:created xsi:type="dcterms:W3CDTF">2021-11-16T23:36:00Z</dcterms:created>
  <dcterms:modified xsi:type="dcterms:W3CDTF">2022-03-12T01:45:00Z</dcterms:modified>
</cp:coreProperties>
</file>